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464A" w:rsidRPr="005D128A" w:rsidRDefault="00641509">
      <w:pPr>
        <w:spacing w:after="60"/>
        <w:ind w:left="1" w:hanging="3"/>
        <w:jc w:val="center"/>
        <w:rPr>
          <w:sz w:val="28"/>
          <w:szCs w:val="28"/>
        </w:rPr>
      </w:pPr>
      <w:bookmarkStart w:id="0" w:name="bookmark=id.gjdgxs" w:colFirst="0" w:colLast="0"/>
      <w:bookmarkEnd w:id="0"/>
      <w:r w:rsidRPr="005D128A">
        <w:rPr>
          <w:b/>
          <w:smallCaps/>
          <w:sz w:val="28"/>
          <w:szCs w:val="28"/>
        </w:rPr>
        <w:t>СТАНДАРДИ И УПУТСТВА ЗА АКРЕДИТАЦИЈУ СТУДИЈСКИХ ПРОГРАМА I И II СТЕПЕНА</w:t>
      </w:r>
      <w:bookmarkStart w:id="1" w:name="bookmark=id.30j0zll" w:colFirst="0" w:colLast="0"/>
      <w:bookmarkEnd w:id="1"/>
    </w:p>
    <w:p w:rsidR="0020464A" w:rsidRPr="005D128A" w:rsidRDefault="0020464A">
      <w:pPr>
        <w:ind w:left="0" w:hanging="2"/>
        <w:rPr>
          <w:sz w:val="22"/>
          <w:szCs w:val="22"/>
        </w:rPr>
      </w:pPr>
    </w:p>
    <w:bookmarkStart w:id="2" w:name="_heading=h.1fob9te" w:colFirst="0" w:colLast="0"/>
    <w:bookmarkEnd w:id="2"/>
    <w:p w:rsidR="0020464A" w:rsidRPr="005D128A" w:rsidRDefault="004D5037">
      <w:pPr>
        <w:spacing w:after="40"/>
        <w:ind w:left="0" w:hanging="2"/>
        <w:rPr>
          <w:sz w:val="22"/>
          <w:szCs w:val="22"/>
        </w:rPr>
      </w:pPr>
      <w:r w:rsidRPr="004D5037">
        <w:fldChar w:fldCharType="begin"/>
      </w:r>
      <w:r w:rsidR="00641509" w:rsidRPr="005D128A">
        <w:instrText xml:space="preserve"> HYPERLINK \l "bookmark=id.tyjcwt" \h </w:instrText>
      </w:r>
      <w:r w:rsidRPr="004D5037">
        <w:fldChar w:fldCharType="separate"/>
      </w:r>
      <w:r w:rsidR="00641509" w:rsidRPr="005D128A">
        <w:rPr>
          <w:b/>
          <w:sz w:val="22"/>
          <w:szCs w:val="22"/>
          <w:u w:val="single"/>
        </w:rPr>
        <w:t>Увод</w:t>
      </w:r>
      <w:r w:rsidRPr="005D128A">
        <w:rPr>
          <w:b/>
          <w:sz w:val="22"/>
          <w:szCs w:val="22"/>
          <w:u w:val="single"/>
        </w:rPr>
        <w:fldChar w:fldCharType="end"/>
      </w:r>
    </w:p>
    <w:p w:rsidR="0020464A" w:rsidRPr="005D128A" w:rsidRDefault="004D5037">
      <w:pPr>
        <w:spacing w:after="40"/>
        <w:ind w:left="0" w:hanging="2"/>
        <w:rPr>
          <w:sz w:val="22"/>
          <w:szCs w:val="22"/>
        </w:rPr>
      </w:pPr>
      <w:hyperlink w:anchor="bookmark=id.1t3h5sf">
        <w:r w:rsidR="00641509" w:rsidRPr="005D128A">
          <w:rPr>
            <w:b/>
            <w:sz w:val="22"/>
            <w:szCs w:val="22"/>
            <w:u w:val="single"/>
          </w:rPr>
          <w:t>Стандард 1.</w:t>
        </w:r>
      </w:hyperlink>
      <w:r w:rsidR="00641509" w:rsidRPr="005D128A">
        <w:rPr>
          <w:sz w:val="22"/>
          <w:szCs w:val="22"/>
        </w:rPr>
        <w:t xml:space="preserve"> Структура студијског програма</w:t>
      </w:r>
    </w:p>
    <w:p w:rsidR="0020464A" w:rsidRPr="005D128A" w:rsidRDefault="004D5037">
      <w:pPr>
        <w:spacing w:after="40"/>
        <w:ind w:left="0" w:hanging="2"/>
        <w:rPr>
          <w:sz w:val="22"/>
          <w:szCs w:val="22"/>
        </w:rPr>
      </w:pPr>
      <w:hyperlink w:anchor="bookmark=id.4d34og8">
        <w:r w:rsidR="00641509" w:rsidRPr="005D128A">
          <w:rPr>
            <w:b/>
            <w:sz w:val="22"/>
            <w:szCs w:val="22"/>
            <w:u w:val="single"/>
          </w:rPr>
          <w:t>Стандард 2.</w:t>
        </w:r>
      </w:hyperlink>
      <w:r w:rsidR="00641509" w:rsidRPr="005D128A">
        <w:rPr>
          <w:sz w:val="22"/>
          <w:szCs w:val="22"/>
        </w:rPr>
        <w:t xml:space="preserve"> Сврха студијског програма</w:t>
      </w:r>
    </w:p>
    <w:p w:rsidR="0020464A" w:rsidRPr="005D128A" w:rsidRDefault="004D5037">
      <w:pPr>
        <w:spacing w:after="40"/>
        <w:ind w:left="0" w:hanging="2"/>
        <w:rPr>
          <w:sz w:val="22"/>
          <w:szCs w:val="22"/>
        </w:rPr>
      </w:pPr>
      <w:hyperlink w:anchor="bookmark=id.2s8eyo1">
        <w:r w:rsidR="00641509" w:rsidRPr="005D128A">
          <w:rPr>
            <w:b/>
            <w:sz w:val="22"/>
            <w:szCs w:val="22"/>
            <w:u w:val="single"/>
          </w:rPr>
          <w:t>Стандард 3.</w:t>
        </w:r>
      </w:hyperlink>
      <w:r w:rsidR="00641509" w:rsidRPr="005D128A">
        <w:rPr>
          <w:sz w:val="22"/>
          <w:szCs w:val="22"/>
        </w:rPr>
        <w:t xml:space="preserve"> Циљеви студијског програма</w:t>
      </w:r>
    </w:p>
    <w:p w:rsidR="0020464A" w:rsidRPr="005D128A" w:rsidRDefault="004D5037">
      <w:pPr>
        <w:spacing w:after="40"/>
        <w:ind w:left="0" w:hanging="2"/>
        <w:rPr>
          <w:sz w:val="22"/>
          <w:szCs w:val="22"/>
        </w:rPr>
      </w:pPr>
      <w:hyperlink w:anchor="bookmark=id.17dp8vu">
        <w:r w:rsidR="00641509" w:rsidRPr="005D128A">
          <w:rPr>
            <w:b/>
            <w:sz w:val="22"/>
            <w:szCs w:val="22"/>
            <w:u w:val="single"/>
          </w:rPr>
          <w:t>Стандард 4.</w:t>
        </w:r>
      </w:hyperlink>
      <w:r w:rsidR="00641509" w:rsidRPr="005D128A">
        <w:rPr>
          <w:sz w:val="22"/>
          <w:szCs w:val="22"/>
        </w:rPr>
        <w:t xml:space="preserve"> Компетенције дипломираних студената</w:t>
      </w:r>
    </w:p>
    <w:bookmarkStart w:id="3" w:name="_heading=h.3znysh7" w:colFirst="0" w:colLast="0"/>
    <w:bookmarkEnd w:id="3"/>
    <w:p w:rsidR="0020464A" w:rsidRPr="005D128A" w:rsidRDefault="004D5037">
      <w:pPr>
        <w:spacing w:after="40"/>
        <w:ind w:left="0" w:hanging="2"/>
        <w:rPr>
          <w:sz w:val="22"/>
          <w:szCs w:val="22"/>
        </w:rPr>
      </w:pPr>
      <w:r w:rsidRPr="004D5037">
        <w:fldChar w:fldCharType="begin"/>
      </w:r>
      <w:r w:rsidR="00641509" w:rsidRPr="005D128A">
        <w:instrText xml:space="preserve"> HYPERLINK \l "bookmark=id.26in1rg" \h </w:instrText>
      </w:r>
      <w:r w:rsidRPr="004D5037">
        <w:fldChar w:fldCharType="separate"/>
      </w:r>
      <w:r w:rsidR="00641509" w:rsidRPr="005D128A">
        <w:rPr>
          <w:b/>
          <w:sz w:val="22"/>
          <w:szCs w:val="22"/>
          <w:u w:val="single"/>
        </w:rPr>
        <w:t>Стандард 5.</w:t>
      </w:r>
      <w:r w:rsidRPr="005D128A">
        <w:rPr>
          <w:b/>
          <w:sz w:val="22"/>
          <w:szCs w:val="22"/>
          <w:u w:val="single"/>
        </w:rPr>
        <w:fldChar w:fldCharType="end"/>
      </w:r>
      <w:r w:rsidR="00641509" w:rsidRPr="005D128A">
        <w:rPr>
          <w:sz w:val="22"/>
          <w:szCs w:val="22"/>
        </w:rPr>
        <w:t xml:space="preserve"> Курикулум</w:t>
      </w:r>
    </w:p>
    <w:p w:rsidR="0020464A" w:rsidRPr="005D128A" w:rsidRDefault="004D5037">
      <w:pPr>
        <w:spacing w:after="40"/>
        <w:ind w:left="0" w:hanging="2"/>
        <w:rPr>
          <w:sz w:val="22"/>
          <w:szCs w:val="22"/>
        </w:rPr>
      </w:pPr>
      <w:hyperlink w:anchor="bookmark=id.2xcytpi">
        <w:r w:rsidR="00641509" w:rsidRPr="005D128A">
          <w:rPr>
            <w:b/>
            <w:sz w:val="22"/>
            <w:szCs w:val="22"/>
            <w:u w:val="single"/>
          </w:rPr>
          <w:t>Стандард 6.</w:t>
        </w:r>
      </w:hyperlink>
      <w:r w:rsidR="00641509" w:rsidRPr="005D128A">
        <w:rPr>
          <w:sz w:val="22"/>
          <w:szCs w:val="22"/>
        </w:rPr>
        <w:t xml:space="preserve"> Квалитет, савременост и међународна усаглашеност студијског програма</w:t>
      </w:r>
    </w:p>
    <w:p w:rsidR="0020464A" w:rsidRPr="005D128A" w:rsidRDefault="004D5037">
      <w:pPr>
        <w:spacing w:after="40"/>
        <w:ind w:left="0" w:hanging="2"/>
        <w:rPr>
          <w:sz w:val="22"/>
          <w:szCs w:val="22"/>
        </w:rPr>
      </w:pPr>
      <w:hyperlink w:anchor="bookmark=id.2bn6wsx">
        <w:r w:rsidR="00641509" w:rsidRPr="005D128A">
          <w:rPr>
            <w:b/>
            <w:sz w:val="22"/>
            <w:szCs w:val="22"/>
            <w:u w:val="single"/>
          </w:rPr>
          <w:t>Стандард 7.</w:t>
        </w:r>
      </w:hyperlink>
      <w:r w:rsidR="00641509" w:rsidRPr="005D128A">
        <w:rPr>
          <w:sz w:val="22"/>
          <w:szCs w:val="22"/>
        </w:rPr>
        <w:t xml:space="preserve"> Упис студената</w:t>
      </w:r>
    </w:p>
    <w:p w:rsidR="0020464A" w:rsidRPr="005D128A" w:rsidRDefault="004D5037">
      <w:pPr>
        <w:spacing w:after="40"/>
        <w:ind w:left="0" w:hanging="2"/>
        <w:rPr>
          <w:sz w:val="22"/>
          <w:szCs w:val="22"/>
        </w:rPr>
      </w:pPr>
      <w:hyperlink w:anchor="bookmark=id.1pxezwc">
        <w:r w:rsidR="00641509" w:rsidRPr="005D128A">
          <w:rPr>
            <w:b/>
            <w:sz w:val="22"/>
            <w:szCs w:val="22"/>
            <w:u w:val="single"/>
          </w:rPr>
          <w:t>Стандард 8</w:t>
        </w:r>
      </w:hyperlink>
      <w:r w:rsidR="00641509" w:rsidRPr="005D128A">
        <w:rPr>
          <w:b/>
          <w:sz w:val="22"/>
          <w:szCs w:val="22"/>
        </w:rPr>
        <w:t>.</w:t>
      </w:r>
      <w:r w:rsidR="00641509" w:rsidRPr="005D128A">
        <w:rPr>
          <w:sz w:val="22"/>
          <w:szCs w:val="22"/>
        </w:rPr>
        <w:t xml:space="preserve"> Оцењивање и напредовање студената</w:t>
      </w:r>
    </w:p>
    <w:bookmarkStart w:id="4" w:name="_heading=h.2et92p0" w:colFirst="0" w:colLast="0"/>
    <w:bookmarkEnd w:id="4"/>
    <w:p w:rsidR="0020464A" w:rsidRPr="005D128A" w:rsidRDefault="004D5037">
      <w:pPr>
        <w:spacing w:after="40"/>
        <w:ind w:left="0" w:hanging="2"/>
        <w:rPr>
          <w:sz w:val="22"/>
          <w:szCs w:val="22"/>
        </w:rPr>
      </w:pPr>
      <w:r w:rsidRPr="004D5037">
        <w:fldChar w:fldCharType="begin"/>
      </w:r>
      <w:r w:rsidR="00641509" w:rsidRPr="005D128A">
        <w:instrText xml:space="preserve"> HYPERLINK \l "bookmark=id.3o7alnk" \h </w:instrText>
      </w:r>
      <w:r w:rsidRPr="004D5037">
        <w:fldChar w:fldCharType="separate"/>
      </w:r>
      <w:r w:rsidR="00641509" w:rsidRPr="005D128A">
        <w:rPr>
          <w:b/>
          <w:sz w:val="22"/>
          <w:szCs w:val="22"/>
          <w:u w:val="single"/>
        </w:rPr>
        <w:t>Стандард 9.</w:t>
      </w:r>
      <w:r w:rsidRPr="005D128A">
        <w:rPr>
          <w:b/>
          <w:sz w:val="22"/>
          <w:szCs w:val="22"/>
          <w:u w:val="single"/>
        </w:rPr>
        <w:fldChar w:fldCharType="end"/>
      </w:r>
      <w:r w:rsidR="00641509" w:rsidRPr="005D128A">
        <w:rPr>
          <w:sz w:val="22"/>
          <w:szCs w:val="22"/>
        </w:rPr>
        <w:t xml:space="preserve"> Наставно особље</w:t>
      </w:r>
    </w:p>
    <w:p w:rsidR="0020464A" w:rsidRPr="005D128A" w:rsidRDefault="004D5037">
      <w:pPr>
        <w:spacing w:after="40"/>
        <w:ind w:left="0" w:hanging="2"/>
        <w:rPr>
          <w:sz w:val="22"/>
          <w:szCs w:val="22"/>
        </w:rPr>
      </w:pPr>
      <w:hyperlink w:anchor="bookmark=id.37m2jsg">
        <w:r w:rsidR="00641509" w:rsidRPr="005D128A">
          <w:rPr>
            <w:b/>
            <w:sz w:val="22"/>
            <w:szCs w:val="22"/>
            <w:u w:val="single"/>
          </w:rPr>
          <w:t>Стандард 10.</w:t>
        </w:r>
      </w:hyperlink>
      <w:r w:rsidR="00641509" w:rsidRPr="005D128A">
        <w:rPr>
          <w:sz w:val="22"/>
          <w:szCs w:val="22"/>
        </w:rPr>
        <w:t xml:space="preserve"> Организациона и материјална средства</w:t>
      </w:r>
    </w:p>
    <w:p w:rsidR="0020464A" w:rsidRPr="005D128A" w:rsidRDefault="004D5037">
      <w:pPr>
        <w:spacing w:after="40"/>
        <w:ind w:left="0" w:hanging="2"/>
        <w:rPr>
          <w:sz w:val="22"/>
          <w:szCs w:val="22"/>
        </w:rPr>
      </w:pPr>
      <w:hyperlink w:anchor="bookmark=id.4k668n3">
        <w:r w:rsidR="00641509" w:rsidRPr="005D128A">
          <w:rPr>
            <w:b/>
            <w:sz w:val="22"/>
            <w:szCs w:val="22"/>
            <w:u w:val="single"/>
          </w:rPr>
          <w:t>Стандард 11.</w:t>
        </w:r>
      </w:hyperlink>
      <w:r w:rsidR="00641509" w:rsidRPr="005D128A">
        <w:rPr>
          <w:sz w:val="22"/>
          <w:szCs w:val="22"/>
        </w:rPr>
        <w:t xml:space="preserve"> Контрола квалитета  </w:t>
      </w:r>
    </w:p>
    <w:p w:rsidR="0020464A" w:rsidRPr="005D128A" w:rsidRDefault="0020464A">
      <w:pPr>
        <w:spacing w:after="40"/>
        <w:ind w:left="0" w:hanging="2"/>
        <w:rPr>
          <w:sz w:val="22"/>
          <w:szCs w:val="22"/>
        </w:rPr>
      </w:pPr>
    </w:p>
    <w:p w:rsidR="0020464A" w:rsidRPr="005D128A" w:rsidRDefault="004D5037">
      <w:pPr>
        <w:pBdr>
          <w:top w:val="nil"/>
          <w:left w:val="nil"/>
          <w:bottom w:val="nil"/>
          <w:right w:val="nil"/>
          <w:between w:val="nil"/>
        </w:pBdr>
        <w:spacing w:after="60" w:line="240" w:lineRule="auto"/>
        <w:ind w:left="0" w:hanging="2"/>
        <w:rPr>
          <w:sz w:val="22"/>
          <w:szCs w:val="22"/>
        </w:rPr>
      </w:pPr>
      <w:hyperlink r:id="rId7">
        <w:r w:rsidR="00641509" w:rsidRPr="005D128A">
          <w:rPr>
            <w:b/>
            <w:sz w:val="22"/>
            <w:szCs w:val="22"/>
            <w:u w:val="single"/>
          </w:rPr>
          <w:t>ТАБЕЛЕ</w:t>
        </w:r>
      </w:hyperlink>
    </w:p>
    <w:p w:rsidR="0020464A" w:rsidRPr="005D128A" w:rsidRDefault="004D5037">
      <w:pPr>
        <w:pBdr>
          <w:top w:val="nil"/>
          <w:left w:val="nil"/>
          <w:bottom w:val="nil"/>
          <w:right w:val="nil"/>
          <w:between w:val="nil"/>
        </w:pBdr>
        <w:spacing w:after="60" w:line="240" w:lineRule="auto"/>
        <w:ind w:left="0" w:hanging="2"/>
        <w:rPr>
          <w:sz w:val="22"/>
          <w:szCs w:val="22"/>
        </w:rPr>
      </w:pPr>
      <w:hyperlink r:id="rId8">
        <w:r w:rsidR="00641509" w:rsidRPr="005D128A">
          <w:rPr>
            <w:b/>
            <w:sz w:val="22"/>
            <w:szCs w:val="22"/>
            <w:u w:val="single"/>
          </w:rPr>
          <w:t>ПРИЛОЗИ</w:t>
        </w:r>
      </w:hyperlink>
    </w:p>
    <w:p w:rsidR="0020464A" w:rsidRPr="005D128A" w:rsidRDefault="0020464A">
      <w:pPr>
        <w:pBdr>
          <w:top w:val="nil"/>
          <w:left w:val="nil"/>
          <w:bottom w:val="nil"/>
          <w:right w:val="nil"/>
          <w:between w:val="nil"/>
        </w:pBdr>
        <w:spacing w:line="240" w:lineRule="auto"/>
        <w:ind w:left="0" w:hanging="2"/>
        <w:rPr>
          <w:sz w:val="22"/>
          <w:szCs w:val="22"/>
        </w:rPr>
      </w:pPr>
    </w:p>
    <w:p w:rsidR="0020464A" w:rsidRPr="005D128A" w:rsidRDefault="0020464A">
      <w:pPr>
        <w:pBdr>
          <w:top w:val="nil"/>
          <w:left w:val="nil"/>
          <w:bottom w:val="nil"/>
          <w:right w:val="nil"/>
          <w:between w:val="nil"/>
        </w:pBdr>
        <w:spacing w:line="240" w:lineRule="auto"/>
        <w:ind w:left="0" w:hanging="2"/>
        <w:rPr>
          <w:sz w:val="22"/>
          <w:szCs w:val="22"/>
        </w:rPr>
      </w:pPr>
    </w:p>
    <w:p w:rsidR="0020464A" w:rsidRPr="005D128A" w:rsidRDefault="0020464A">
      <w:pPr>
        <w:pBdr>
          <w:top w:val="nil"/>
          <w:left w:val="nil"/>
          <w:bottom w:val="nil"/>
          <w:right w:val="nil"/>
          <w:between w:val="nil"/>
        </w:pBdr>
        <w:spacing w:line="240" w:lineRule="auto"/>
        <w:ind w:left="0" w:hanging="2"/>
        <w:rPr>
          <w:sz w:val="22"/>
          <w:szCs w:val="22"/>
        </w:rPr>
      </w:pPr>
    </w:p>
    <w:p w:rsidR="0020464A" w:rsidRPr="005D128A" w:rsidRDefault="0020464A">
      <w:pPr>
        <w:pBdr>
          <w:top w:val="nil"/>
          <w:left w:val="nil"/>
          <w:bottom w:val="nil"/>
          <w:right w:val="nil"/>
          <w:between w:val="nil"/>
        </w:pBdr>
        <w:spacing w:line="240" w:lineRule="auto"/>
        <w:ind w:left="0" w:hanging="2"/>
        <w:rPr>
          <w:sz w:val="22"/>
          <w:szCs w:val="22"/>
        </w:rPr>
      </w:pPr>
    </w:p>
    <w:p w:rsidR="0020464A" w:rsidRPr="005D128A" w:rsidRDefault="0020464A">
      <w:pPr>
        <w:pBdr>
          <w:top w:val="nil"/>
          <w:left w:val="nil"/>
          <w:bottom w:val="nil"/>
          <w:right w:val="nil"/>
          <w:between w:val="nil"/>
        </w:pBdr>
        <w:spacing w:line="240" w:lineRule="auto"/>
        <w:ind w:left="0" w:hanging="2"/>
        <w:rPr>
          <w:sz w:val="22"/>
          <w:szCs w:val="22"/>
        </w:rPr>
      </w:pPr>
    </w:p>
    <w:p w:rsidR="0020464A" w:rsidRPr="005D128A" w:rsidRDefault="0020464A">
      <w:pPr>
        <w:pBdr>
          <w:top w:val="nil"/>
          <w:left w:val="nil"/>
          <w:bottom w:val="nil"/>
          <w:right w:val="nil"/>
          <w:between w:val="nil"/>
        </w:pBdr>
        <w:spacing w:line="240" w:lineRule="auto"/>
        <w:ind w:left="0" w:hanging="2"/>
        <w:rPr>
          <w:sz w:val="22"/>
          <w:szCs w:val="22"/>
        </w:rPr>
      </w:pPr>
    </w:p>
    <w:p w:rsidR="0020464A" w:rsidRPr="005D128A" w:rsidRDefault="0020464A">
      <w:pPr>
        <w:pBdr>
          <w:top w:val="nil"/>
          <w:left w:val="nil"/>
          <w:bottom w:val="nil"/>
          <w:right w:val="nil"/>
          <w:between w:val="nil"/>
        </w:pBdr>
        <w:spacing w:line="240" w:lineRule="auto"/>
        <w:ind w:left="0" w:hanging="2"/>
        <w:rPr>
          <w:sz w:val="22"/>
          <w:szCs w:val="22"/>
        </w:rPr>
      </w:pPr>
    </w:p>
    <w:p w:rsidR="0020464A" w:rsidRPr="005D128A" w:rsidRDefault="0020464A">
      <w:pPr>
        <w:pBdr>
          <w:top w:val="nil"/>
          <w:left w:val="nil"/>
          <w:bottom w:val="nil"/>
          <w:right w:val="nil"/>
          <w:between w:val="nil"/>
        </w:pBdr>
        <w:spacing w:line="240" w:lineRule="auto"/>
        <w:ind w:left="0" w:hanging="2"/>
        <w:rPr>
          <w:sz w:val="22"/>
          <w:szCs w:val="22"/>
        </w:rPr>
      </w:pPr>
    </w:p>
    <w:p w:rsidR="0020464A" w:rsidRPr="005D128A" w:rsidRDefault="0020464A">
      <w:pPr>
        <w:pBdr>
          <w:top w:val="nil"/>
          <w:left w:val="nil"/>
          <w:bottom w:val="nil"/>
          <w:right w:val="nil"/>
          <w:between w:val="nil"/>
        </w:pBdr>
        <w:spacing w:line="240" w:lineRule="auto"/>
        <w:ind w:left="0" w:hanging="2"/>
        <w:rPr>
          <w:sz w:val="22"/>
          <w:szCs w:val="22"/>
        </w:rPr>
      </w:pPr>
    </w:p>
    <w:p w:rsidR="0020464A" w:rsidRPr="005D128A" w:rsidRDefault="0020464A">
      <w:pPr>
        <w:pBdr>
          <w:top w:val="nil"/>
          <w:left w:val="nil"/>
          <w:bottom w:val="nil"/>
          <w:right w:val="nil"/>
          <w:between w:val="nil"/>
        </w:pBdr>
        <w:spacing w:line="240" w:lineRule="auto"/>
        <w:ind w:left="0" w:hanging="2"/>
        <w:rPr>
          <w:sz w:val="22"/>
          <w:szCs w:val="22"/>
        </w:rPr>
      </w:pPr>
    </w:p>
    <w:p w:rsidR="0020464A" w:rsidRPr="005D128A" w:rsidRDefault="0020464A">
      <w:pPr>
        <w:pBdr>
          <w:top w:val="nil"/>
          <w:left w:val="nil"/>
          <w:bottom w:val="nil"/>
          <w:right w:val="nil"/>
          <w:between w:val="nil"/>
        </w:pBdr>
        <w:spacing w:line="240" w:lineRule="auto"/>
        <w:ind w:left="0" w:hanging="2"/>
        <w:rPr>
          <w:sz w:val="22"/>
          <w:szCs w:val="22"/>
        </w:rPr>
      </w:pPr>
    </w:p>
    <w:p w:rsidR="0020464A" w:rsidRPr="005D128A" w:rsidRDefault="0020464A">
      <w:pPr>
        <w:pBdr>
          <w:top w:val="nil"/>
          <w:left w:val="nil"/>
          <w:bottom w:val="nil"/>
          <w:right w:val="nil"/>
          <w:between w:val="nil"/>
        </w:pBdr>
        <w:spacing w:line="240" w:lineRule="auto"/>
        <w:ind w:left="0" w:hanging="2"/>
        <w:rPr>
          <w:sz w:val="22"/>
          <w:szCs w:val="22"/>
        </w:rPr>
      </w:pPr>
    </w:p>
    <w:p w:rsidR="0020464A" w:rsidRPr="005D128A" w:rsidRDefault="0020464A">
      <w:pPr>
        <w:pBdr>
          <w:top w:val="nil"/>
          <w:left w:val="nil"/>
          <w:bottom w:val="nil"/>
          <w:right w:val="nil"/>
          <w:between w:val="nil"/>
        </w:pBdr>
        <w:spacing w:line="240" w:lineRule="auto"/>
        <w:ind w:left="0" w:hanging="2"/>
        <w:rPr>
          <w:sz w:val="22"/>
          <w:szCs w:val="22"/>
        </w:rPr>
      </w:pPr>
    </w:p>
    <w:p w:rsidR="0020464A" w:rsidRPr="005D128A" w:rsidRDefault="0020464A">
      <w:pPr>
        <w:pBdr>
          <w:top w:val="nil"/>
          <w:left w:val="nil"/>
          <w:bottom w:val="nil"/>
          <w:right w:val="nil"/>
          <w:between w:val="nil"/>
        </w:pBdr>
        <w:spacing w:line="240" w:lineRule="auto"/>
        <w:ind w:left="0" w:hanging="2"/>
        <w:rPr>
          <w:sz w:val="22"/>
          <w:szCs w:val="22"/>
        </w:rPr>
      </w:pPr>
    </w:p>
    <w:p w:rsidR="0020464A" w:rsidRPr="005D128A" w:rsidRDefault="0020464A">
      <w:pPr>
        <w:pBdr>
          <w:top w:val="nil"/>
          <w:left w:val="nil"/>
          <w:bottom w:val="nil"/>
          <w:right w:val="nil"/>
          <w:between w:val="nil"/>
        </w:pBdr>
        <w:spacing w:line="240" w:lineRule="auto"/>
        <w:ind w:left="0" w:hanging="2"/>
        <w:rPr>
          <w:sz w:val="22"/>
          <w:szCs w:val="22"/>
        </w:rPr>
      </w:pPr>
    </w:p>
    <w:p w:rsidR="0020464A" w:rsidRPr="005D128A" w:rsidRDefault="0020464A">
      <w:pPr>
        <w:pBdr>
          <w:top w:val="nil"/>
          <w:left w:val="nil"/>
          <w:bottom w:val="nil"/>
          <w:right w:val="nil"/>
          <w:between w:val="nil"/>
        </w:pBdr>
        <w:spacing w:line="240" w:lineRule="auto"/>
        <w:ind w:left="0" w:hanging="2"/>
        <w:rPr>
          <w:sz w:val="22"/>
          <w:szCs w:val="22"/>
        </w:rPr>
      </w:pPr>
    </w:p>
    <w:p w:rsidR="0020464A" w:rsidRPr="005D128A" w:rsidRDefault="0020464A">
      <w:pPr>
        <w:pBdr>
          <w:top w:val="nil"/>
          <w:left w:val="nil"/>
          <w:bottom w:val="nil"/>
          <w:right w:val="nil"/>
          <w:between w:val="nil"/>
        </w:pBdr>
        <w:spacing w:line="240" w:lineRule="auto"/>
        <w:ind w:left="0" w:hanging="2"/>
        <w:rPr>
          <w:sz w:val="22"/>
          <w:szCs w:val="22"/>
        </w:rPr>
      </w:pPr>
    </w:p>
    <w:p w:rsidR="0020464A" w:rsidRPr="005D128A" w:rsidRDefault="0020464A">
      <w:pPr>
        <w:pBdr>
          <w:top w:val="nil"/>
          <w:left w:val="nil"/>
          <w:bottom w:val="nil"/>
          <w:right w:val="nil"/>
          <w:between w:val="nil"/>
        </w:pBdr>
        <w:spacing w:line="240" w:lineRule="auto"/>
        <w:ind w:left="0" w:hanging="2"/>
        <w:rPr>
          <w:sz w:val="22"/>
          <w:szCs w:val="22"/>
        </w:rPr>
      </w:pPr>
    </w:p>
    <w:p w:rsidR="0020464A" w:rsidRPr="005D128A" w:rsidRDefault="0020464A">
      <w:pPr>
        <w:pBdr>
          <w:top w:val="nil"/>
          <w:left w:val="nil"/>
          <w:bottom w:val="nil"/>
          <w:right w:val="nil"/>
          <w:between w:val="nil"/>
        </w:pBdr>
        <w:spacing w:line="240" w:lineRule="auto"/>
        <w:ind w:left="0" w:hanging="2"/>
        <w:rPr>
          <w:sz w:val="22"/>
          <w:szCs w:val="22"/>
        </w:rPr>
      </w:pPr>
    </w:p>
    <w:p w:rsidR="0020464A" w:rsidRPr="005D128A" w:rsidRDefault="0020464A">
      <w:pPr>
        <w:pBdr>
          <w:top w:val="nil"/>
          <w:left w:val="nil"/>
          <w:bottom w:val="nil"/>
          <w:right w:val="nil"/>
          <w:between w:val="nil"/>
        </w:pBdr>
        <w:spacing w:line="240" w:lineRule="auto"/>
        <w:ind w:left="0" w:hanging="2"/>
        <w:rPr>
          <w:sz w:val="22"/>
          <w:szCs w:val="22"/>
        </w:rPr>
      </w:pPr>
    </w:p>
    <w:p w:rsidR="0020464A" w:rsidRPr="005D128A" w:rsidRDefault="0020464A">
      <w:pPr>
        <w:pBdr>
          <w:top w:val="nil"/>
          <w:left w:val="nil"/>
          <w:bottom w:val="nil"/>
          <w:right w:val="nil"/>
          <w:between w:val="nil"/>
        </w:pBdr>
        <w:spacing w:line="240" w:lineRule="auto"/>
        <w:ind w:left="0" w:hanging="2"/>
        <w:rPr>
          <w:sz w:val="22"/>
          <w:szCs w:val="22"/>
        </w:rPr>
      </w:pPr>
    </w:p>
    <w:p w:rsidR="0020464A" w:rsidRPr="005D128A" w:rsidRDefault="00641509">
      <w:pPr>
        <w:pBdr>
          <w:top w:val="nil"/>
          <w:left w:val="nil"/>
          <w:bottom w:val="nil"/>
          <w:right w:val="nil"/>
          <w:between w:val="nil"/>
        </w:pBdr>
        <w:spacing w:line="240" w:lineRule="auto"/>
        <w:ind w:left="0" w:hanging="2"/>
        <w:rPr>
          <w:sz w:val="22"/>
          <w:szCs w:val="22"/>
        </w:rPr>
      </w:pPr>
      <w:r w:rsidRPr="005D128A">
        <w:br w:type="page"/>
      </w:r>
      <w:r w:rsidRPr="005D128A">
        <w:rPr>
          <w:sz w:val="22"/>
          <w:szCs w:val="22"/>
        </w:rPr>
        <w:lastRenderedPageBreak/>
        <w:t>Мастер академске студије психологије (2014)</w:t>
      </w:r>
      <w:bookmarkStart w:id="5" w:name="bookmark=id.tyjcwt" w:colFirst="0" w:colLast="0"/>
      <w:bookmarkEnd w:id="5"/>
    </w:p>
    <w:p w:rsidR="0020464A" w:rsidRPr="005D128A" w:rsidRDefault="00641509">
      <w:pPr>
        <w:ind w:left="0" w:hanging="2"/>
        <w:rPr>
          <w:sz w:val="22"/>
          <w:szCs w:val="22"/>
        </w:rPr>
      </w:pPr>
      <w:r w:rsidRPr="005D128A">
        <w:rPr>
          <w:b/>
          <w:sz w:val="22"/>
          <w:szCs w:val="22"/>
        </w:rPr>
        <w:t>УВОДНА ТАБЕЛА</w:t>
      </w:r>
    </w:p>
    <w:tbl>
      <w:tblPr>
        <w:tblStyle w:val="a"/>
        <w:tblW w:w="92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4549"/>
        <w:gridCol w:w="4741"/>
      </w:tblGrid>
      <w:tr w:rsidR="005D128A" w:rsidRPr="005D128A">
        <w:trPr>
          <w:trHeight w:val="332"/>
        </w:trPr>
        <w:tc>
          <w:tcPr>
            <w:tcW w:w="4549" w:type="dxa"/>
            <w:vAlign w:val="center"/>
          </w:tcPr>
          <w:p w:rsidR="0020464A" w:rsidRPr="005D128A" w:rsidRDefault="00641509">
            <w:pPr>
              <w:ind w:left="0" w:hanging="2"/>
              <w:rPr>
                <w:sz w:val="22"/>
                <w:szCs w:val="22"/>
              </w:rPr>
            </w:pPr>
            <w:r w:rsidRPr="005D128A">
              <w:rPr>
                <w:sz w:val="22"/>
                <w:szCs w:val="22"/>
              </w:rPr>
              <w:t>Назив студијског програма:</w:t>
            </w:r>
          </w:p>
        </w:tc>
        <w:tc>
          <w:tcPr>
            <w:tcW w:w="4741" w:type="dxa"/>
            <w:vAlign w:val="center"/>
          </w:tcPr>
          <w:p w:rsidR="0020464A" w:rsidRPr="005D128A" w:rsidRDefault="00641509">
            <w:pPr>
              <w:ind w:left="0" w:hanging="2"/>
              <w:jc w:val="center"/>
              <w:rPr>
                <w:sz w:val="22"/>
                <w:szCs w:val="22"/>
              </w:rPr>
            </w:pPr>
            <w:r w:rsidRPr="005D128A">
              <w:t>Мастер академске студије психологије</w:t>
            </w:r>
          </w:p>
        </w:tc>
      </w:tr>
      <w:tr w:rsidR="005D128A" w:rsidRPr="005D128A">
        <w:trPr>
          <w:trHeight w:val="567"/>
        </w:trPr>
        <w:tc>
          <w:tcPr>
            <w:tcW w:w="4549" w:type="dxa"/>
            <w:vAlign w:val="center"/>
          </w:tcPr>
          <w:p w:rsidR="0020464A" w:rsidRPr="005D128A" w:rsidRDefault="00641509">
            <w:pPr>
              <w:ind w:left="0" w:hanging="2"/>
              <w:rPr>
                <w:sz w:val="22"/>
                <w:szCs w:val="22"/>
              </w:rPr>
            </w:pPr>
            <w:r w:rsidRPr="005D128A">
              <w:rPr>
                <w:sz w:val="22"/>
                <w:szCs w:val="22"/>
              </w:rPr>
              <w:t>Високошколска установа у којој се изводи студијски програм:</w:t>
            </w:r>
          </w:p>
        </w:tc>
        <w:tc>
          <w:tcPr>
            <w:tcW w:w="4741" w:type="dxa"/>
            <w:vAlign w:val="center"/>
          </w:tcPr>
          <w:p w:rsidR="0020464A" w:rsidRPr="005D128A" w:rsidRDefault="00641509">
            <w:pPr>
              <w:ind w:left="0" w:hanging="2"/>
              <w:jc w:val="center"/>
              <w:rPr>
                <w:sz w:val="22"/>
                <w:szCs w:val="22"/>
              </w:rPr>
            </w:pPr>
            <w:r w:rsidRPr="005D128A">
              <w:t>Универзитет у Београду Филозофски факултет</w:t>
            </w:r>
          </w:p>
        </w:tc>
      </w:tr>
      <w:tr w:rsidR="005D128A" w:rsidRPr="005D128A">
        <w:trPr>
          <w:trHeight w:val="567"/>
        </w:trPr>
        <w:tc>
          <w:tcPr>
            <w:tcW w:w="4549" w:type="dxa"/>
            <w:vAlign w:val="center"/>
          </w:tcPr>
          <w:p w:rsidR="0020464A" w:rsidRPr="005D128A" w:rsidRDefault="00641509">
            <w:pPr>
              <w:ind w:left="0" w:hanging="2"/>
              <w:rPr>
                <w:sz w:val="22"/>
                <w:szCs w:val="22"/>
              </w:rPr>
            </w:pPr>
            <w:r w:rsidRPr="005D128A">
              <w:rPr>
                <w:sz w:val="22"/>
                <w:szCs w:val="22"/>
              </w:rPr>
              <w:t>Образовно – научно/образовно – уметничко поље:</w:t>
            </w:r>
          </w:p>
        </w:tc>
        <w:tc>
          <w:tcPr>
            <w:tcW w:w="4741" w:type="dxa"/>
            <w:vAlign w:val="center"/>
          </w:tcPr>
          <w:p w:rsidR="0020464A" w:rsidRPr="005D128A" w:rsidRDefault="00641509">
            <w:pPr>
              <w:ind w:left="0" w:hanging="2"/>
              <w:jc w:val="center"/>
              <w:rPr>
                <w:sz w:val="22"/>
                <w:szCs w:val="22"/>
              </w:rPr>
            </w:pPr>
            <w:r w:rsidRPr="005D128A">
              <w:t>Друштвено-хуманистичке науке</w:t>
            </w:r>
          </w:p>
        </w:tc>
      </w:tr>
      <w:tr w:rsidR="005D128A" w:rsidRPr="005D128A">
        <w:trPr>
          <w:trHeight w:val="409"/>
        </w:trPr>
        <w:tc>
          <w:tcPr>
            <w:tcW w:w="4549" w:type="dxa"/>
            <w:vAlign w:val="center"/>
          </w:tcPr>
          <w:p w:rsidR="0020464A" w:rsidRPr="005D128A" w:rsidRDefault="00641509">
            <w:pPr>
              <w:ind w:left="0" w:hanging="2"/>
              <w:rPr>
                <w:sz w:val="22"/>
                <w:szCs w:val="22"/>
              </w:rPr>
            </w:pPr>
            <w:r w:rsidRPr="005D128A">
              <w:rPr>
                <w:sz w:val="22"/>
                <w:szCs w:val="22"/>
              </w:rPr>
              <w:t>Научна, стручна или уметничка област:</w:t>
            </w:r>
          </w:p>
        </w:tc>
        <w:tc>
          <w:tcPr>
            <w:tcW w:w="4741" w:type="dxa"/>
            <w:vAlign w:val="center"/>
          </w:tcPr>
          <w:p w:rsidR="0020464A" w:rsidRPr="00A013A2" w:rsidRDefault="00641509">
            <w:pPr>
              <w:ind w:left="0" w:hanging="2"/>
              <w:jc w:val="center"/>
              <w:rPr>
                <w:sz w:val="22"/>
                <w:szCs w:val="22"/>
              </w:rPr>
            </w:pPr>
            <w:r w:rsidRPr="005D128A">
              <w:rPr>
                <w:sz w:val="22"/>
                <w:szCs w:val="22"/>
              </w:rPr>
              <w:t>Психоло</w:t>
            </w:r>
            <w:r w:rsidR="00A013A2">
              <w:rPr>
                <w:sz w:val="22"/>
                <w:szCs w:val="22"/>
              </w:rPr>
              <w:t>шке науке</w:t>
            </w:r>
          </w:p>
        </w:tc>
      </w:tr>
      <w:tr w:rsidR="005D128A" w:rsidRPr="005D128A">
        <w:trPr>
          <w:trHeight w:val="401"/>
        </w:trPr>
        <w:tc>
          <w:tcPr>
            <w:tcW w:w="4549" w:type="dxa"/>
            <w:vAlign w:val="center"/>
          </w:tcPr>
          <w:p w:rsidR="0020464A" w:rsidRPr="005D128A" w:rsidRDefault="00641509">
            <w:pPr>
              <w:ind w:left="0" w:hanging="2"/>
              <w:rPr>
                <w:sz w:val="22"/>
                <w:szCs w:val="22"/>
              </w:rPr>
            </w:pPr>
            <w:r w:rsidRPr="005D128A">
              <w:rPr>
                <w:sz w:val="22"/>
                <w:szCs w:val="22"/>
              </w:rPr>
              <w:t>Врста студија:</w:t>
            </w:r>
          </w:p>
        </w:tc>
        <w:tc>
          <w:tcPr>
            <w:tcW w:w="4741" w:type="dxa"/>
            <w:vAlign w:val="center"/>
          </w:tcPr>
          <w:p w:rsidR="0020464A" w:rsidRPr="005D128A" w:rsidRDefault="00641509">
            <w:pPr>
              <w:ind w:left="0" w:hanging="2"/>
              <w:jc w:val="center"/>
              <w:rPr>
                <w:sz w:val="22"/>
                <w:szCs w:val="22"/>
              </w:rPr>
            </w:pPr>
            <w:r w:rsidRPr="005D128A">
              <w:t>Мастер студије (студије другог степена)</w:t>
            </w:r>
          </w:p>
        </w:tc>
      </w:tr>
      <w:tr w:rsidR="005D128A" w:rsidRPr="005D128A">
        <w:trPr>
          <w:trHeight w:val="407"/>
        </w:trPr>
        <w:tc>
          <w:tcPr>
            <w:tcW w:w="4549" w:type="dxa"/>
            <w:vAlign w:val="center"/>
          </w:tcPr>
          <w:p w:rsidR="0020464A" w:rsidRPr="005D128A" w:rsidRDefault="00641509">
            <w:pPr>
              <w:ind w:left="0" w:hanging="2"/>
              <w:rPr>
                <w:sz w:val="22"/>
                <w:szCs w:val="22"/>
              </w:rPr>
            </w:pPr>
            <w:r w:rsidRPr="005D128A">
              <w:rPr>
                <w:sz w:val="22"/>
                <w:szCs w:val="22"/>
              </w:rPr>
              <w:t>Обим студија изражен ЕСПБ бодовима:</w:t>
            </w:r>
          </w:p>
        </w:tc>
        <w:tc>
          <w:tcPr>
            <w:tcW w:w="4741" w:type="dxa"/>
            <w:vAlign w:val="center"/>
          </w:tcPr>
          <w:p w:rsidR="0020464A" w:rsidRPr="005D128A" w:rsidRDefault="00641509">
            <w:pPr>
              <w:ind w:left="0" w:hanging="2"/>
              <w:jc w:val="center"/>
              <w:rPr>
                <w:sz w:val="22"/>
                <w:szCs w:val="22"/>
              </w:rPr>
            </w:pPr>
            <w:r w:rsidRPr="005D128A">
              <w:rPr>
                <w:sz w:val="22"/>
                <w:szCs w:val="22"/>
              </w:rPr>
              <w:t>60</w:t>
            </w:r>
          </w:p>
        </w:tc>
      </w:tr>
      <w:tr w:rsidR="005D128A" w:rsidRPr="005D128A">
        <w:trPr>
          <w:trHeight w:val="285"/>
        </w:trPr>
        <w:tc>
          <w:tcPr>
            <w:tcW w:w="4549" w:type="dxa"/>
            <w:vAlign w:val="center"/>
          </w:tcPr>
          <w:p w:rsidR="0020464A" w:rsidRPr="005D128A" w:rsidRDefault="00641509">
            <w:pPr>
              <w:ind w:left="0" w:hanging="2"/>
              <w:rPr>
                <w:sz w:val="22"/>
                <w:szCs w:val="22"/>
              </w:rPr>
            </w:pPr>
            <w:r w:rsidRPr="005D128A">
              <w:rPr>
                <w:sz w:val="22"/>
                <w:szCs w:val="22"/>
              </w:rPr>
              <w:t>Назив дипломе:</w:t>
            </w:r>
          </w:p>
        </w:tc>
        <w:tc>
          <w:tcPr>
            <w:tcW w:w="4741" w:type="dxa"/>
            <w:vAlign w:val="center"/>
          </w:tcPr>
          <w:p w:rsidR="0020464A" w:rsidRPr="005D128A" w:rsidRDefault="00641509">
            <w:pPr>
              <w:ind w:left="0" w:hanging="2"/>
              <w:jc w:val="center"/>
              <w:rPr>
                <w:sz w:val="22"/>
                <w:szCs w:val="22"/>
              </w:rPr>
            </w:pPr>
            <w:r w:rsidRPr="005D128A">
              <w:rPr>
                <w:sz w:val="22"/>
                <w:szCs w:val="22"/>
              </w:rPr>
              <w:t>Мастер психолог</w:t>
            </w:r>
          </w:p>
        </w:tc>
      </w:tr>
      <w:tr w:rsidR="005D128A" w:rsidRPr="005D128A">
        <w:trPr>
          <w:trHeight w:val="279"/>
        </w:trPr>
        <w:tc>
          <w:tcPr>
            <w:tcW w:w="4549" w:type="dxa"/>
            <w:vAlign w:val="center"/>
          </w:tcPr>
          <w:p w:rsidR="0020464A" w:rsidRPr="005D128A" w:rsidRDefault="00641509">
            <w:pPr>
              <w:ind w:left="0" w:hanging="2"/>
              <w:rPr>
                <w:sz w:val="22"/>
                <w:szCs w:val="22"/>
              </w:rPr>
            </w:pPr>
            <w:r w:rsidRPr="005D128A">
              <w:rPr>
                <w:sz w:val="22"/>
                <w:szCs w:val="22"/>
              </w:rPr>
              <w:t>Дужина студија:</w:t>
            </w:r>
          </w:p>
        </w:tc>
        <w:tc>
          <w:tcPr>
            <w:tcW w:w="4741" w:type="dxa"/>
            <w:vAlign w:val="center"/>
          </w:tcPr>
          <w:p w:rsidR="0020464A" w:rsidRPr="005D128A" w:rsidRDefault="00641509">
            <w:pPr>
              <w:ind w:left="0" w:hanging="2"/>
              <w:jc w:val="center"/>
              <w:rPr>
                <w:sz w:val="22"/>
                <w:szCs w:val="22"/>
              </w:rPr>
            </w:pPr>
            <w:r w:rsidRPr="005D128A">
              <w:t>1 година (2 семестра)</w:t>
            </w:r>
          </w:p>
        </w:tc>
      </w:tr>
      <w:tr w:rsidR="005D128A" w:rsidRPr="005D128A">
        <w:trPr>
          <w:trHeight w:val="567"/>
        </w:trPr>
        <w:tc>
          <w:tcPr>
            <w:tcW w:w="4549" w:type="dxa"/>
            <w:vAlign w:val="center"/>
          </w:tcPr>
          <w:p w:rsidR="0020464A" w:rsidRPr="005D128A" w:rsidRDefault="00641509">
            <w:pPr>
              <w:ind w:left="0" w:hanging="2"/>
              <w:rPr>
                <w:sz w:val="22"/>
                <w:szCs w:val="22"/>
              </w:rPr>
            </w:pPr>
            <w:r w:rsidRPr="005D128A">
              <w:rPr>
                <w:sz w:val="22"/>
                <w:szCs w:val="22"/>
              </w:rPr>
              <w:t>Година у којој је започела реализација студијског програма:</w:t>
            </w:r>
          </w:p>
        </w:tc>
        <w:tc>
          <w:tcPr>
            <w:tcW w:w="4741" w:type="dxa"/>
            <w:vAlign w:val="center"/>
          </w:tcPr>
          <w:p w:rsidR="0020464A" w:rsidRPr="00A013A2" w:rsidRDefault="00A013A2">
            <w:pPr>
              <w:ind w:left="0" w:hanging="2"/>
              <w:jc w:val="center"/>
              <w:rPr>
                <w:sz w:val="22"/>
                <w:szCs w:val="22"/>
              </w:rPr>
            </w:pPr>
            <w:r>
              <w:rPr>
                <w:sz w:val="22"/>
                <w:szCs w:val="22"/>
              </w:rPr>
              <w:t>2006.</w:t>
            </w:r>
          </w:p>
        </w:tc>
      </w:tr>
      <w:tr w:rsidR="005D128A" w:rsidRPr="005D128A">
        <w:trPr>
          <w:trHeight w:val="567"/>
        </w:trPr>
        <w:tc>
          <w:tcPr>
            <w:tcW w:w="4549" w:type="dxa"/>
            <w:vAlign w:val="center"/>
          </w:tcPr>
          <w:p w:rsidR="0020464A" w:rsidRPr="005D128A" w:rsidRDefault="00641509">
            <w:pPr>
              <w:ind w:left="0" w:hanging="2"/>
              <w:rPr>
                <w:sz w:val="22"/>
                <w:szCs w:val="22"/>
              </w:rPr>
            </w:pPr>
            <w:r w:rsidRPr="005D128A">
              <w:rPr>
                <w:sz w:val="22"/>
                <w:szCs w:val="22"/>
              </w:rPr>
              <w:t>Година када ће започети реализација студијског програма (ако је програм нов):</w:t>
            </w:r>
          </w:p>
        </w:tc>
        <w:tc>
          <w:tcPr>
            <w:tcW w:w="4741" w:type="dxa"/>
            <w:vAlign w:val="center"/>
          </w:tcPr>
          <w:p w:rsidR="0020464A" w:rsidRPr="00A013A2" w:rsidRDefault="0020464A">
            <w:pPr>
              <w:ind w:left="0" w:hanging="2"/>
              <w:jc w:val="center"/>
              <w:rPr>
                <w:sz w:val="22"/>
                <w:szCs w:val="22"/>
              </w:rPr>
            </w:pPr>
          </w:p>
        </w:tc>
      </w:tr>
      <w:tr w:rsidR="005D128A" w:rsidRPr="005D128A">
        <w:trPr>
          <w:trHeight w:val="567"/>
        </w:trPr>
        <w:tc>
          <w:tcPr>
            <w:tcW w:w="4549" w:type="dxa"/>
            <w:vAlign w:val="center"/>
          </w:tcPr>
          <w:p w:rsidR="0020464A" w:rsidRPr="005D128A" w:rsidRDefault="00641509">
            <w:pPr>
              <w:ind w:left="0" w:hanging="2"/>
              <w:rPr>
                <w:sz w:val="22"/>
                <w:szCs w:val="22"/>
              </w:rPr>
            </w:pPr>
            <w:r w:rsidRPr="005D128A">
              <w:rPr>
                <w:sz w:val="22"/>
                <w:szCs w:val="22"/>
              </w:rPr>
              <w:t>Број студената који студира по овом студијском програму:</w:t>
            </w:r>
          </w:p>
        </w:tc>
        <w:tc>
          <w:tcPr>
            <w:tcW w:w="4741" w:type="dxa"/>
            <w:vAlign w:val="center"/>
          </w:tcPr>
          <w:p w:rsidR="0020464A" w:rsidRPr="005D128A" w:rsidRDefault="0020464A">
            <w:pPr>
              <w:ind w:left="0" w:hanging="2"/>
              <w:jc w:val="center"/>
              <w:rPr>
                <w:sz w:val="22"/>
                <w:szCs w:val="22"/>
              </w:rPr>
            </w:pPr>
          </w:p>
        </w:tc>
      </w:tr>
      <w:tr w:rsidR="005D128A" w:rsidRPr="005D128A">
        <w:trPr>
          <w:trHeight w:val="567"/>
        </w:trPr>
        <w:tc>
          <w:tcPr>
            <w:tcW w:w="4549" w:type="dxa"/>
            <w:vAlign w:val="center"/>
          </w:tcPr>
          <w:p w:rsidR="0020464A" w:rsidRPr="005D128A" w:rsidRDefault="00641509">
            <w:pPr>
              <w:ind w:left="0" w:hanging="2"/>
              <w:rPr>
                <w:sz w:val="22"/>
                <w:szCs w:val="22"/>
              </w:rPr>
            </w:pPr>
            <w:r w:rsidRPr="005D128A">
              <w:rPr>
                <w:sz w:val="22"/>
                <w:szCs w:val="22"/>
              </w:rPr>
              <w:t>Планирани број студената који ће се уписати на овај студијски програм:</w:t>
            </w:r>
          </w:p>
        </w:tc>
        <w:tc>
          <w:tcPr>
            <w:tcW w:w="4741" w:type="dxa"/>
            <w:vAlign w:val="center"/>
          </w:tcPr>
          <w:p w:rsidR="0020464A" w:rsidRPr="005D128A" w:rsidRDefault="00641509">
            <w:pPr>
              <w:ind w:left="0" w:hanging="2"/>
              <w:jc w:val="center"/>
              <w:rPr>
                <w:sz w:val="22"/>
                <w:szCs w:val="22"/>
              </w:rPr>
            </w:pPr>
            <w:r w:rsidRPr="005D128A">
              <w:rPr>
                <w:sz w:val="22"/>
                <w:szCs w:val="22"/>
              </w:rPr>
              <w:t>116</w:t>
            </w:r>
          </w:p>
        </w:tc>
      </w:tr>
      <w:tr w:rsidR="005D128A" w:rsidRPr="005D128A">
        <w:trPr>
          <w:trHeight w:val="567"/>
        </w:trPr>
        <w:tc>
          <w:tcPr>
            <w:tcW w:w="4549" w:type="dxa"/>
            <w:vAlign w:val="center"/>
          </w:tcPr>
          <w:p w:rsidR="0020464A" w:rsidRPr="005D128A" w:rsidRDefault="00641509">
            <w:pPr>
              <w:ind w:left="0" w:hanging="2"/>
              <w:rPr>
                <w:sz w:val="22"/>
                <w:szCs w:val="22"/>
              </w:rPr>
            </w:pPr>
            <w:r w:rsidRPr="005D128A">
              <w:rPr>
                <w:sz w:val="22"/>
                <w:szCs w:val="22"/>
              </w:rPr>
              <w:t>Датум када је програм прихваћен од стране одговарајућег тела (навести ког):</w:t>
            </w:r>
          </w:p>
        </w:tc>
        <w:tc>
          <w:tcPr>
            <w:tcW w:w="4741" w:type="dxa"/>
            <w:vAlign w:val="center"/>
          </w:tcPr>
          <w:p w:rsidR="0020464A" w:rsidRPr="00A013A2" w:rsidRDefault="00A013A2">
            <w:pPr>
              <w:ind w:left="0" w:hanging="2"/>
              <w:jc w:val="center"/>
              <w:rPr>
                <w:sz w:val="22"/>
                <w:szCs w:val="22"/>
              </w:rPr>
            </w:pPr>
            <w:r>
              <w:rPr>
                <w:sz w:val="22"/>
                <w:szCs w:val="22"/>
              </w:rPr>
              <w:t>02.10.2020. ННВ факултета</w:t>
            </w:r>
          </w:p>
        </w:tc>
      </w:tr>
      <w:tr w:rsidR="005D128A" w:rsidRPr="005D128A">
        <w:trPr>
          <w:trHeight w:val="567"/>
        </w:trPr>
        <w:tc>
          <w:tcPr>
            <w:tcW w:w="4549" w:type="dxa"/>
            <w:vAlign w:val="center"/>
          </w:tcPr>
          <w:p w:rsidR="0020464A" w:rsidRPr="005D128A" w:rsidRDefault="00641509">
            <w:pPr>
              <w:ind w:left="0" w:hanging="2"/>
              <w:rPr>
                <w:sz w:val="22"/>
                <w:szCs w:val="22"/>
              </w:rPr>
            </w:pPr>
            <w:r w:rsidRPr="005D128A">
              <w:rPr>
                <w:sz w:val="22"/>
                <w:szCs w:val="22"/>
              </w:rPr>
              <w:t>Језик на коме се изводи студијски програм:</w:t>
            </w:r>
          </w:p>
        </w:tc>
        <w:tc>
          <w:tcPr>
            <w:tcW w:w="4741" w:type="dxa"/>
            <w:vAlign w:val="center"/>
          </w:tcPr>
          <w:p w:rsidR="0020464A" w:rsidRPr="005D128A" w:rsidRDefault="00641509">
            <w:pPr>
              <w:ind w:left="0" w:hanging="2"/>
              <w:jc w:val="center"/>
              <w:rPr>
                <w:sz w:val="22"/>
                <w:szCs w:val="22"/>
              </w:rPr>
            </w:pPr>
            <w:r w:rsidRPr="005D128A">
              <w:rPr>
                <w:sz w:val="22"/>
                <w:szCs w:val="22"/>
              </w:rPr>
              <w:t>Српски</w:t>
            </w:r>
          </w:p>
        </w:tc>
      </w:tr>
      <w:tr w:rsidR="005D128A" w:rsidRPr="005D128A">
        <w:trPr>
          <w:trHeight w:val="567"/>
        </w:trPr>
        <w:tc>
          <w:tcPr>
            <w:tcW w:w="4549" w:type="dxa"/>
            <w:vAlign w:val="center"/>
          </w:tcPr>
          <w:p w:rsidR="0020464A" w:rsidRPr="005D128A" w:rsidRDefault="00641509">
            <w:pPr>
              <w:ind w:left="0" w:hanging="2"/>
              <w:rPr>
                <w:sz w:val="22"/>
                <w:szCs w:val="22"/>
              </w:rPr>
            </w:pPr>
            <w:r w:rsidRPr="005D128A">
              <w:rPr>
                <w:sz w:val="22"/>
                <w:szCs w:val="22"/>
              </w:rPr>
              <w:t>Година када је програм акредитован:</w:t>
            </w:r>
          </w:p>
        </w:tc>
        <w:tc>
          <w:tcPr>
            <w:tcW w:w="4741" w:type="dxa"/>
            <w:vAlign w:val="center"/>
          </w:tcPr>
          <w:p w:rsidR="0020464A" w:rsidRPr="00A013A2" w:rsidRDefault="00A013A2">
            <w:pPr>
              <w:ind w:left="0" w:hanging="2"/>
              <w:jc w:val="center"/>
              <w:rPr>
                <w:sz w:val="22"/>
                <w:szCs w:val="22"/>
              </w:rPr>
            </w:pPr>
            <w:r>
              <w:rPr>
                <w:sz w:val="22"/>
                <w:szCs w:val="22"/>
              </w:rPr>
              <w:t>2009, 2014.</w:t>
            </w:r>
          </w:p>
        </w:tc>
      </w:tr>
      <w:tr w:rsidR="005D684A" w:rsidRPr="005D128A">
        <w:trPr>
          <w:trHeight w:val="567"/>
        </w:trPr>
        <w:tc>
          <w:tcPr>
            <w:tcW w:w="4549" w:type="dxa"/>
            <w:vAlign w:val="center"/>
          </w:tcPr>
          <w:p w:rsidR="0020464A" w:rsidRPr="005D128A" w:rsidRDefault="00641509">
            <w:pPr>
              <w:ind w:left="0" w:hanging="2"/>
              <w:rPr>
                <w:sz w:val="22"/>
                <w:szCs w:val="22"/>
              </w:rPr>
            </w:pPr>
            <w:r w:rsidRPr="005D128A">
              <w:rPr>
                <w:sz w:val="22"/>
                <w:szCs w:val="22"/>
              </w:rPr>
              <w:t>Web адреса на којој се налазе подаци о студијском програму:</w:t>
            </w:r>
          </w:p>
        </w:tc>
        <w:tc>
          <w:tcPr>
            <w:tcW w:w="4741" w:type="dxa"/>
            <w:vAlign w:val="center"/>
          </w:tcPr>
          <w:p w:rsidR="0020464A" w:rsidRPr="005D128A" w:rsidRDefault="004D5037">
            <w:pPr>
              <w:ind w:left="0" w:hanging="2"/>
              <w:jc w:val="center"/>
              <w:rPr>
                <w:sz w:val="22"/>
                <w:szCs w:val="22"/>
              </w:rPr>
            </w:pPr>
            <w:hyperlink r:id="rId9" w:history="1">
              <w:r w:rsidR="00A013A2" w:rsidRPr="00A1365B">
                <w:rPr>
                  <w:rStyle w:val="Hyperlink"/>
                </w:rPr>
                <w:t>http://147.91.75.9/manage/shares/AKR2020/Programi_akreditacija-2020a.zip</w:t>
              </w:r>
            </w:hyperlink>
          </w:p>
        </w:tc>
      </w:tr>
    </w:tbl>
    <w:p w:rsidR="0020464A" w:rsidRPr="005D128A" w:rsidRDefault="0020464A">
      <w:pPr>
        <w:ind w:left="0" w:hanging="2"/>
        <w:rPr>
          <w:sz w:val="22"/>
          <w:szCs w:val="22"/>
          <w:u w:val="single"/>
        </w:rPr>
      </w:pPr>
    </w:p>
    <w:p w:rsidR="0020464A" w:rsidRPr="005D128A" w:rsidRDefault="0020464A">
      <w:pPr>
        <w:ind w:left="0" w:hanging="2"/>
        <w:rPr>
          <w:sz w:val="22"/>
          <w:szCs w:val="22"/>
        </w:rPr>
      </w:pPr>
    </w:p>
    <w:bookmarkStart w:id="6" w:name="_heading=h.3dy6vkm" w:colFirst="0" w:colLast="0"/>
    <w:bookmarkEnd w:id="6"/>
    <w:p w:rsidR="0020464A" w:rsidRPr="005D128A" w:rsidRDefault="004D5037">
      <w:pPr>
        <w:ind w:left="0" w:hanging="2"/>
        <w:jc w:val="center"/>
        <w:rPr>
          <w:sz w:val="22"/>
          <w:szCs w:val="22"/>
        </w:rPr>
      </w:pPr>
      <w:r w:rsidRPr="004D5037">
        <w:fldChar w:fldCharType="begin"/>
      </w:r>
      <w:r w:rsidR="00641509" w:rsidRPr="005D128A">
        <w:instrText xml:space="preserve"> HYPERLINK \l "bookmark=id.30j0zll" \h </w:instrText>
      </w:r>
      <w:r w:rsidRPr="004D5037">
        <w:fldChar w:fldCharType="separate"/>
      </w:r>
      <w:r w:rsidR="00641509" w:rsidRPr="005D128A">
        <w:rPr>
          <w:sz w:val="22"/>
          <w:szCs w:val="22"/>
          <w:u w:val="single"/>
        </w:rPr>
        <w:t>Стандарди</w:t>
      </w:r>
      <w:r w:rsidRPr="005D128A">
        <w:rPr>
          <w:sz w:val="22"/>
          <w:szCs w:val="22"/>
          <w:u w:val="single"/>
        </w:rPr>
        <w:fldChar w:fldCharType="end"/>
      </w:r>
    </w:p>
    <w:p w:rsidR="0020464A" w:rsidRPr="005D128A" w:rsidRDefault="0020464A">
      <w:pPr>
        <w:ind w:left="0" w:hanging="2"/>
        <w:rPr>
          <w:sz w:val="22"/>
          <w:szCs w:val="22"/>
        </w:rPr>
      </w:pPr>
    </w:p>
    <w:p w:rsidR="0020464A" w:rsidRPr="005D128A" w:rsidRDefault="0020464A">
      <w:pPr>
        <w:ind w:left="0" w:hanging="2"/>
        <w:rPr>
          <w:sz w:val="22"/>
          <w:szCs w:val="22"/>
        </w:rPr>
      </w:pPr>
    </w:p>
    <w:p w:rsidR="0020464A" w:rsidRPr="005D128A" w:rsidRDefault="0020464A">
      <w:pPr>
        <w:ind w:left="0" w:hanging="2"/>
        <w:rPr>
          <w:sz w:val="22"/>
          <w:szCs w:val="22"/>
        </w:rPr>
      </w:pPr>
    </w:p>
    <w:p w:rsidR="0020464A" w:rsidRPr="005D128A" w:rsidRDefault="0020464A">
      <w:pPr>
        <w:ind w:left="0" w:hanging="2"/>
        <w:rPr>
          <w:sz w:val="22"/>
          <w:szCs w:val="22"/>
        </w:rPr>
      </w:pPr>
    </w:p>
    <w:p w:rsidR="0020464A" w:rsidRPr="005D128A" w:rsidRDefault="0020464A">
      <w:pPr>
        <w:ind w:left="0" w:hanging="2"/>
        <w:rPr>
          <w:sz w:val="22"/>
          <w:szCs w:val="22"/>
        </w:rPr>
      </w:pPr>
    </w:p>
    <w:p w:rsidR="0020464A" w:rsidRPr="005D128A" w:rsidRDefault="0020464A">
      <w:pPr>
        <w:ind w:left="0" w:hanging="2"/>
        <w:rPr>
          <w:sz w:val="22"/>
          <w:szCs w:val="22"/>
        </w:rPr>
      </w:pPr>
    </w:p>
    <w:p w:rsidR="0020464A" w:rsidRPr="005D128A" w:rsidRDefault="0020464A">
      <w:pPr>
        <w:ind w:left="0" w:hanging="2"/>
        <w:rPr>
          <w:sz w:val="22"/>
          <w:szCs w:val="22"/>
        </w:rPr>
      </w:pPr>
    </w:p>
    <w:p w:rsidR="0020464A" w:rsidRPr="005D128A" w:rsidRDefault="0020464A">
      <w:pPr>
        <w:ind w:left="0" w:hanging="2"/>
        <w:rPr>
          <w:sz w:val="22"/>
          <w:szCs w:val="22"/>
        </w:rPr>
      </w:pPr>
    </w:p>
    <w:p w:rsidR="0020464A" w:rsidRPr="005D128A" w:rsidRDefault="0020464A">
      <w:pPr>
        <w:ind w:left="0" w:hanging="2"/>
        <w:rPr>
          <w:sz w:val="22"/>
          <w:szCs w:val="22"/>
        </w:rPr>
      </w:pPr>
    </w:p>
    <w:p w:rsidR="0020464A" w:rsidRPr="005D128A" w:rsidRDefault="0020464A">
      <w:pPr>
        <w:ind w:left="0" w:hanging="2"/>
        <w:rPr>
          <w:sz w:val="22"/>
          <w:szCs w:val="22"/>
        </w:rPr>
      </w:pPr>
    </w:p>
    <w:p w:rsidR="0020464A" w:rsidRPr="005D128A" w:rsidRDefault="0020464A">
      <w:pPr>
        <w:ind w:left="0" w:hanging="2"/>
        <w:rPr>
          <w:sz w:val="22"/>
          <w:szCs w:val="22"/>
        </w:rPr>
      </w:pPr>
    </w:p>
    <w:p w:rsidR="0020464A" w:rsidRPr="005D128A" w:rsidRDefault="0020464A">
      <w:pPr>
        <w:ind w:left="0" w:hanging="2"/>
        <w:rPr>
          <w:sz w:val="22"/>
          <w:szCs w:val="22"/>
        </w:rPr>
      </w:pPr>
    </w:p>
    <w:p w:rsidR="0020464A" w:rsidRPr="005D128A" w:rsidRDefault="0020464A">
      <w:pPr>
        <w:ind w:left="0" w:hanging="2"/>
        <w:rPr>
          <w:sz w:val="22"/>
          <w:szCs w:val="22"/>
        </w:rPr>
      </w:pPr>
    </w:p>
    <w:p w:rsidR="0020464A" w:rsidRPr="005D128A" w:rsidRDefault="0020464A">
      <w:pPr>
        <w:ind w:left="0" w:hanging="2"/>
        <w:rPr>
          <w:sz w:val="22"/>
          <w:szCs w:val="22"/>
        </w:rPr>
      </w:pPr>
    </w:p>
    <w:p w:rsidR="0020464A" w:rsidRPr="005D128A" w:rsidRDefault="0020464A">
      <w:pPr>
        <w:ind w:left="0" w:hanging="2"/>
        <w:rPr>
          <w:sz w:val="22"/>
          <w:szCs w:val="22"/>
        </w:rPr>
      </w:pPr>
    </w:p>
    <w:p w:rsidR="0020464A" w:rsidRPr="005D128A" w:rsidRDefault="0020464A">
      <w:pPr>
        <w:ind w:left="0" w:hanging="2"/>
        <w:rPr>
          <w:sz w:val="22"/>
          <w:szCs w:val="22"/>
        </w:rPr>
      </w:pPr>
    </w:p>
    <w:p w:rsidR="0020464A" w:rsidRPr="005D128A" w:rsidRDefault="0020464A">
      <w:pPr>
        <w:ind w:left="0" w:hanging="2"/>
        <w:rPr>
          <w:sz w:val="22"/>
          <w:szCs w:val="22"/>
        </w:rPr>
      </w:pPr>
    </w:p>
    <w:p w:rsidR="0020464A" w:rsidRPr="005D128A" w:rsidRDefault="0020464A">
      <w:pPr>
        <w:ind w:left="0" w:hanging="2"/>
        <w:rPr>
          <w:sz w:val="22"/>
          <w:szCs w:val="22"/>
        </w:rPr>
      </w:pPr>
    </w:p>
    <w:p w:rsidR="0020464A" w:rsidRPr="005D128A" w:rsidRDefault="0020464A">
      <w:pPr>
        <w:ind w:left="0" w:hanging="2"/>
        <w:rPr>
          <w:sz w:val="22"/>
          <w:szCs w:val="22"/>
        </w:rPr>
      </w:pPr>
    </w:p>
    <w:p w:rsidR="0020464A" w:rsidRPr="005D128A" w:rsidRDefault="0020464A">
      <w:pPr>
        <w:ind w:left="0" w:hanging="2"/>
        <w:rPr>
          <w:sz w:val="22"/>
          <w:szCs w:val="22"/>
        </w:rPr>
      </w:pPr>
    </w:p>
    <w:p w:rsidR="0020464A" w:rsidRPr="005D128A" w:rsidRDefault="0020464A">
      <w:pPr>
        <w:ind w:left="0" w:hanging="2"/>
        <w:rPr>
          <w:sz w:val="22"/>
          <w:szCs w:val="22"/>
        </w:rPr>
      </w:pPr>
      <w:bookmarkStart w:id="7" w:name="bookmark=id.1t3h5sf" w:colFirst="0" w:colLast="0"/>
      <w:bookmarkEnd w:id="7"/>
    </w:p>
    <w:tbl>
      <w:tblPr>
        <w:tblStyle w:val="a0"/>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290"/>
      </w:tblGrid>
      <w:tr w:rsidR="005D128A" w:rsidRPr="005D128A">
        <w:tc>
          <w:tcPr>
            <w:tcW w:w="9290" w:type="dxa"/>
            <w:shd w:val="clear" w:color="auto" w:fill="F2F2F2"/>
          </w:tcPr>
          <w:p w:rsidR="0020464A" w:rsidRPr="005D128A" w:rsidRDefault="00641509">
            <w:pPr>
              <w:ind w:left="0" w:hanging="2"/>
              <w:jc w:val="center"/>
              <w:rPr>
                <w:sz w:val="22"/>
                <w:szCs w:val="22"/>
              </w:rPr>
            </w:pPr>
            <w:r w:rsidRPr="005D128A">
              <w:rPr>
                <w:b/>
                <w:sz w:val="22"/>
                <w:szCs w:val="22"/>
              </w:rPr>
              <w:t>Стандард 1. Структура студијског програма</w:t>
            </w:r>
            <w:r w:rsidRPr="005D128A">
              <w:rPr>
                <w:b/>
                <w:sz w:val="22"/>
                <w:szCs w:val="22"/>
              </w:rPr>
              <w:br/>
            </w:r>
          </w:p>
          <w:p w:rsidR="0020464A" w:rsidRPr="005D128A" w:rsidRDefault="00641509">
            <w:pPr>
              <w:ind w:left="0" w:hanging="2"/>
              <w:jc w:val="both"/>
              <w:rPr>
                <w:sz w:val="22"/>
                <w:szCs w:val="22"/>
              </w:rPr>
            </w:pPr>
            <w:r w:rsidRPr="005D128A">
              <w:rPr>
                <w:sz w:val="22"/>
                <w:szCs w:val="22"/>
              </w:rPr>
              <w:t>Студијски програм садржи елементе утврђене законом (који се детаљно исказују у одговарајућим стандардима)</w:t>
            </w:r>
          </w:p>
        </w:tc>
      </w:tr>
      <w:tr w:rsidR="005D128A" w:rsidRPr="005D128A">
        <w:tc>
          <w:tcPr>
            <w:tcW w:w="92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0464A" w:rsidRPr="005D128A" w:rsidRDefault="00641509">
            <w:pPr>
              <w:spacing w:before="240" w:after="240"/>
              <w:ind w:left="0" w:hanging="2"/>
              <w:jc w:val="both"/>
              <w:rPr>
                <w:sz w:val="22"/>
                <w:szCs w:val="22"/>
              </w:rPr>
            </w:pPr>
            <w:r w:rsidRPr="005D128A">
              <w:rPr>
                <w:b/>
                <w:sz w:val="22"/>
                <w:szCs w:val="22"/>
              </w:rPr>
              <w:t xml:space="preserve">Назив: </w:t>
            </w:r>
            <w:r w:rsidRPr="005D128A">
              <w:rPr>
                <w:sz w:val="22"/>
                <w:szCs w:val="22"/>
              </w:rPr>
              <w:t>Мастер академске студије психологије</w:t>
            </w:r>
          </w:p>
          <w:p w:rsidR="0020464A" w:rsidRPr="005D128A" w:rsidRDefault="00641509">
            <w:pPr>
              <w:spacing w:before="240" w:after="240"/>
              <w:ind w:left="0" w:hanging="2"/>
              <w:jc w:val="both"/>
              <w:rPr>
                <w:sz w:val="22"/>
                <w:szCs w:val="22"/>
              </w:rPr>
            </w:pPr>
            <w:r w:rsidRPr="005D128A">
              <w:rPr>
                <w:b/>
                <w:sz w:val="22"/>
                <w:szCs w:val="22"/>
              </w:rPr>
              <w:t xml:space="preserve">Врста и обим: </w:t>
            </w:r>
            <w:r w:rsidRPr="005D128A">
              <w:rPr>
                <w:sz w:val="22"/>
                <w:szCs w:val="22"/>
              </w:rPr>
              <w:t>Мастер академске студије у обиму од 60 ЕСПБ (2 семестра)</w:t>
            </w:r>
          </w:p>
          <w:p w:rsidR="0020464A" w:rsidRPr="005D128A" w:rsidRDefault="00641509">
            <w:pPr>
              <w:spacing w:before="240" w:after="240"/>
              <w:ind w:left="0" w:hanging="2"/>
              <w:jc w:val="both"/>
              <w:rPr>
                <w:sz w:val="22"/>
                <w:szCs w:val="22"/>
              </w:rPr>
            </w:pPr>
            <w:r w:rsidRPr="005D128A">
              <w:rPr>
                <w:b/>
                <w:sz w:val="22"/>
                <w:szCs w:val="22"/>
              </w:rPr>
              <w:t xml:space="preserve">Стручни назив: </w:t>
            </w:r>
            <w:r w:rsidRPr="005D128A">
              <w:rPr>
                <w:sz w:val="22"/>
                <w:szCs w:val="22"/>
              </w:rPr>
              <w:t>Мастер психолог</w:t>
            </w:r>
          </w:p>
          <w:p w:rsidR="0020464A" w:rsidRPr="005D128A" w:rsidRDefault="00641509">
            <w:pPr>
              <w:spacing w:before="240" w:after="240"/>
              <w:ind w:left="0" w:hanging="2"/>
              <w:jc w:val="both"/>
              <w:rPr>
                <w:sz w:val="22"/>
                <w:szCs w:val="22"/>
              </w:rPr>
            </w:pPr>
            <w:r w:rsidRPr="005D128A">
              <w:rPr>
                <w:b/>
                <w:sz w:val="22"/>
                <w:szCs w:val="22"/>
              </w:rPr>
              <w:t xml:space="preserve">Услови за упис: </w:t>
            </w:r>
            <w:r w:rsidRPr="005D128A">
              <w:rPr>
                <w:sz w:val="22"/>
                <w:szCs w:val="22"/>
              </w:rPr>
              <w:t>Завршене основне академске студије психологије (240 ЕСПБ) или завршене основне студије психологије у четворогодишњем трајању, у складу са условима утврђеним Статутом Универзитета и Факултета; студент који је завршио други студијски програм полаже диференцијални испит у складу са студијским програмом и Статутом Факултета.</w:t>
            </w:r>
          </w:p>
          <w:p w:rsidR="0020464A" w:rsidRPr="005D128A" w:rsidRDefault="00641509">
            <w:pPr>
              <w:spacing w:before="240" w:after="240"/>
              <w:ind w:left="0" w:hanging="2"/>
              <w:jc w:val="both"/>
              <w:rPr>
                <w:sz w:val="22"/>
                <w:szCs w:val="22"/>
              </w:rPr>
            </w:pPr>
            <w:r w:rsidRPr="005D128A">
              <w:rPr>
                <w:b/>
                <w:sz w:val="22"/>
                <w:szCs w:val="22"/>
              </w:rPr>
              <w:t xml:space="preserve">Циљеви: </w:t>
            </w:r>
            <w:r w:rsidRPr="005D128A">
              <w:rPr>
                <w:sz w:val="22"/>
                <w:szCs w:val="22"/>
              </w:rPr>
              <w:t xml:space="preserve">Циљ </w:t>
            </w:r>
            <w:r w:rsidR="007671B3" w:rsidRPr="005D128A">
              <w:rPr>
                <w:sz w:val="22"/>
                <w:szCs w:val="22"/>
              </w:rPr>
              <w:t>мастер</w:t>
            </w:r>
            <w:r w:rsidRPr="005D128A">
              <w:rPr>
                <w:sz w:val="22"/>
                <w:szCs w:val="22"/>
              </w:rPr>
              <w:t xml:space="preserve"> академских студијa психологије је развијање општих и специфичних теоријских и методолошких знања и вештина у области фундаменталне и примењене психологије, потребних за самостално обављање послова психолога и оспособљавање за истраживачки рад.</w:t>
            </w:r>
          </w:p>
          <w:p w:rsidR="0020464A" w:rsidRPr="005D128A" w:rsidRDefault="00641509">
            <w:pPr>
              <w:spacing w:before="240" w:after="240"/>
              <w:ind w:left="0" w:hanging="2"/>
              <w:jc w:val="both"/>
              <w:rPr>
                <w:sz w:val="22"/>
                <w:szCs w:val="22"/>
              </w:rPr>
            </w:pPr>
            <w:r w:rsidRPr="005D128A">
              <w:rPr>
                <w:b/>
                <w:sz w:val="22"/>
                <w:szCs w:val="22"/>
              </w:rPr>
              <w:t>Исход процеса учења:</w:t>
            </w:r>
            <w:r w:rsidR="007671B3" w:rsidRPr="005D128A">
              <w:rPr>
                <w:sz w:val="22"/>
                <w:szCs w:val="22"/>
              </w:rPr>
              <w:t>Мастер</w:t>
            </w:r>
            <w:r w:rsidRPr="005D128A">
              <w:rPr>
                <w:sz w:val="22"/>
                <w:szCs w:val="22"/>
              </w:rPr>
              <w:t xml:space="preserve"> психологпознаје савремене психолошке идеје, теорије и концепције; оспособљен је за психолошко процењивање, дефинисање проблема, истраживање, психолошку интервенцију; вешт је у комуникацији, презентовању и подучавању; има развијене личне и професионалне вештине и ставове који су основа улоге психолога као научника и практичара оспособљеног за пружање различитих психолошких услуга у области образовања, рада, истраживања и здравства, као и у другим областима.</w:t>
            </w:r>
          </w:p>
          <w:p w:rsidR="0020464A" w:rsidRPr="005D128A" w:rsidRDefault="00641509">
            <w:pPr>
              <w:spacing w:before="240" w:after="240"/>
              <w:ind w:left="0" w:hanging="2"/>
              <w:jc w:val="both"/>
              <w:rPr>
                <w:sz w:val="22"/>
                <w:szCs w:val="22"/>
                <w:highlight w:val="yellow"/>
              </w:rPr>
            </w:pPr>
            <w:r w:rsidRPr="005D128A">
              <w:rPr>
                <w:b/>
                <w:sz w:val="22"/>
                <w:szCs w:val="22"/>
              </w:rPr>
              <w:t xml:space="preserve">Листа обавезних и изборних студијских подручја/предмета, с оквирним садржајем и бодовним вредностима: </w:t>
            </w:r>
            <w:r w:rsidRPr="005D128A">
              <w:rPr>
                <w:sz w:val="22"/>
                <w:szCs w:val="22"/>
              </w:rPr>
              <w:t>Програм је организован у четири алтернативна модула који се садржински надовезују на модуларану наставу на четвртој години основних академских студија психологије на Филозофском факултету у Београду. Модули покривају област клиничке психологије, психологије образовања, психологије рада</w:t>
            </w:r>
            <w:r w:rsidR="007671B3" w:rsidRPr="005D128A">
              <w:rPr>
                <w:sz w:val="22"/>
                <w:szCs w:val="22"/>
              </w:rPr>
              <w:t xml:space="preserve"> и организације</w:t>
            </w:r>
            <w:r w:rsidRPr="005D128A">
              <w:rPr>
                <w:sz w:val="22"/>
                <w:szCs w:val="22"/>
              </w:rPr>
              <w:t xml:space="preserve"> и истраживања у психологији. Програм модула обухвата: (а) скуп обавезних академских и/или методолошких предмета (обима 3– 6 ЕСПБ), који подржавају стицање истраживачких и практичних компетенција у области којој је модул посвећен; (б) изборне предмете (обима 4–6 ЕСПБ) из области дефинисане модулом, као и из других психолошких и сродних области; (г) супервиз</w:t>
            </w:r>
            <w:r w:rsidR="007671B3" w:rsidRPr="005D128A">
              <w:rPr>
                <w:sz w:val="22"/>
                <w:szCs w:val="22"/>
              </w:rPr>
              <w:t>ирану</w:t>
            </w:r>
            <w:r w:rsidRPr="005D128A">
              <w:rPr>
                <w:sz w:val="22"/>
                <w:szCs w:val="22"/>
              </w:rPr>
              <w:t xml:space="preserve"> праксу у обиму од 6 ЕСПБ, (д) студијски истраживачки рад у обиму од 10 ЕСПБ. </w:t>
            </w:r>
          </w:p>
          <w:p w:rsidR="0020464A" w:rsidRPr="005D128A" w:rsidRDefault="00641509">
            <w:pPr>
              <w:spacing w:before="240" w:after="240"/>
              <w:ind w:left="0" w:hanging="2"/>
              <w:jc w:val="both"/>
              <w:rPr>
                <w:sz w:val="22"/>
                <w:szCs w:val="22"/>
              </w:rPr>
            </w:pPr>
            <w:r w:rsidRPr="005D128A">
              <w:rPr>
                <w:sz w:val="22"/>
                <w:szCs w:val="22"/>
              </w:rPr>
              <w:t xml:space="preserve">Мастер студије психологије на свим модулима укључују и израду </w:t>
            </w:r>
            <w:r w:rsidRPr="005D128A">
              <w:rPr>
                <w:b/>
                <w:sz w:val="22"/>
                <w:szCs w:val="22"/>
              </w:rPr>
              <w:t>завршног рада у бодовној вредности</w:t>
            </w:r>
            <w:r w:rsidRPr="005D128A">
              <w:rPr>
                <w:sz w:val="22"/>
                <w:szCs w:val="22"/>
              </w:rPr>
              <w:t xml:space="preserve"> 20 ЕСПБ.</w:t>
            </w:r>
          </w:p>
          <w:p w:rsidR="0020464A" w:rsidRPr="005D128A" w:rsidRDefault="00641509">
            <w:pPr>
              <w:spacing w:before="240" w:after="240"/>
              <w:ind w:left="0" w:hanging="2"/>
              <w:jc w:val="both"/>
              <w:rPr>
                <w:sz w:val="22"/>
                <w:szCs w:val="22"/>
              </w:rPr>
            </w:pPr>
            <w:r w:rsidRPr="005D128A">
              <w:rPr>
                <w:b/>
                <w:sz w:val="22"/>
                <w:szCs w:val="22"/>
              </w:rPr>
              <w:t>Начин извођења студија и потребно време за извођење студија</w:t>
            </w:r>
            <w:r w:rsidRPr="005D128A">
              <w:rPr>
                <w:sz w:val="22"/>
                <w:szCs w:val="22"/>
              </w:rPr>
              <w:t>:</w:t>
            </w:r>
            <w:r w:rsidR="007671B3" w:rsidRPr="005D128A">
              <w:rPr>
                <w:sz w:val="22"/>
                <w:szCs w:val="22"/>
              </w:rPr>
              <w:t xml:space="preserve"> Мастер</w:t>
            </w:r>
            <w:r w:rsidRPr="005D128A">
              <w:rPr>
                <w:sz w:val="22"/>
                <w:szCs w:val="22"/>
              </w:rPr>
              <w:t xml:space="preserve"> академске студије психологије трају једну школску годину, односно два семестра. Фонд активне наставе у првом семестру изности износи 20–24 часа (предавања и вежби) недељно, а другом семестру 20 часа недељно намењених студијском истраживачком раду и изради завршног – мастер рада. Методе извођења наставе прилагођене су теми, предмету, области и модулу, а укључују: предавања, вежбе, семинаре, дискусије, студијски истраживачки рад, тимске пројекте, самостални рад студената, менторисање и консултације. Акценат је на активним облицима наставе.</w:t>
            </w:r>
          </w:p>
          <w:p w:rsidR="0020464A" w:rsidRPr="005D128A" w:rsidRDefault="00641509">
            <w:pPr>
              <w:spacing w:before="240" w:after="240"/>
              <w:ind w:left="0" w:hanging="2"/>
              <w:jc w:val="both"/>
              <w:rPr>
                <w:sz w:val="22"/>
                <w:szCs w:val="22"/>
              </w:rPr>
            </w:pPr>
            <w:r w:rsidRPr="005D128A">
              <w:rPr>
                <w:b/>
                <w:sz w:val="22"/>
                <w:szCs w:val="22"/>
              </w:rPr>
              <w:t>Предуслови за упис</w:t>
            </w:r>
            <w:r w:rsidRPr="005D128A">
              <w:rPr>
                <w:sz w:val="22"/>
                <w:szCs w:val="22"/>
              </w:rPr>
              <w:t xml:space="preserve"> појединих предмета или групе предмета утврђени су у програмима предмета.</w:t>
            </w:r>
          </w:p>
          <w:p w:rsidR="0020464A" w:rsidRPr="005D128A" w:rsidRDefault="00641509">
            <w:pPr>
              <w:spacing w:before="240" w:after="240"/>
              <w:ind w:left="0" w:hanging="2"/>
              <w:jc w:val="both"/>
              <w:rPr>
                <w:sz w:val="22"/>
                <w:szCs w:val="22"/>
              </w:rPr>
            </w:pPr>
            <w:r w:rsidRPr="005D128A">
              <w:rPr>
                <w:b/>
                <w:sz w:val="22"/>
                <w:szCs w:val="22"/>
              </w:rPr>
              <w:t>Начин избора предмета из других студијских програма</w:t>
            </w:r>
            <w:r w:rsidRPr="005D128A">
              <w:rPr>
                <w:sz w:val="22"/>
                <w:szCs w:val="22"/>
              </w:rPr>
              <w:t xml:space="preserve">: У договору са ментором студент </w:t>
            </w:r>
            <w:r w:rsidRPr="005D128A">
              <w:rPr>
                <w:sz w:val="22"/>
                <w:szCs w:val="22"/>
              </w:rPr>
              <w:lastRenderedPageBreak/>
              <w:t>може изабрати предмете из других студијских програма, а у складу са Правилником о изборним предметима Факултета.</w:t>
            </w:r>
          </w:p>
          <w:p w:rsidR="0020464A" w:rsidRPr="005D128A" w:rsidRDefault="00641509">
            <w:pPr>
              <w:spacing w:before="240" w:after="240"/>
              <w:ind w:left="0" w:hanging="2"/>
              <w:jc w:val="both"/>
              <w:rPr>
                <w:sz w:val="22"/>
                <w:szCs w:val="22"/>
              </w:rPr>
            </w:pPr>
            <w:r w:rsidRPr="005D128A">
              <w:rPr>
                <w:b/>
                <w:sz w:val="22"/>
                <w:szCs w:val="22"/>
              </w:rPr>
              <w:t xml:space="preserve">Услови за прелазак са других студијских програма у оквиру истих или сродних области студија: </w:t>
            </w:r>
            <w:r w:rsidRPr="005D128A">
              <w:rPr>
                <w:sz w:val="22"/>
                <w:szCs w:val="22"/>
              </w:rPr>
              <w:t xml:space="preserve">Студент може прећи са других програма </w:t>
            </w:r>
            <w:r w:rsidR="00D206CA" w:rsidRPr="005D128A">
              <w:rPr>
                <w:sz w:val="22"/>
                <w:szCs w:val="22"/>
              </w:rPr>
              <w:t>мастер</w:t>
            </w:r>
            <w:r w:rsidRPr="005D128A">
              <w:rPr>
                <w:sz w:val="22"/>
                <w:szCs w:val="22"/>
              </w:rPr>
              <w:t xml:space="preserve"> академских студија на овај програм уколико положи диференцијалне испите које утврђује Веће Одељења за психологију на основу увида у садржај студијског програма са којег прелази. Процедура преласка утврђена је Статутом Факултета.</w:t>
            </w:r>
          </w:p>
        </w:tc>
      </w:tr>
      <w:tr w:rsidR="005D128A" w:rsidRPr="005D128A">
        <w:trPr>
          <w:trHeight w:val="526"/>
        </w:trPr>
        <w:tc>
          <w:tcPr>
            <w:tcW w:w="9290" w:type="dxa"/>
            <w:shd w:val="clear" w:color="auto" w:fill="F2F2F2"/>
          </w:tcPr>
          <w:p w:rsidR="0020464A" w:rsidRPr="005D128A" w:rsidRDefault="00641509">
            <w:pPr>
              <w:pBdr>
                <w:bottom w:val="single" w:sz="6" w:space="1" w:color="000000"/>
              </w:pBdr>
              <w:ind w:left="0" w:hanging="2"/>
              <w:rPr>
                <w:sz w:val="22"/>
                <w:szCs w:val="22"/>
              </w:rPr>
            </w:pPr>
            <w:r w:rsidRPr="005D128A">
              <w:rPr>
                <w:b/>
                <w:sz w:val="22"/>
                <w:szCs w:val="22"/>
              </w:rPr>
              <w:lastRenderedPageBreak/>
              <w:t>Прилози за стандард 1:</w:t>
            </w:r>
          </w:p>
          <w:p w:rsidR="0020464A" w:rsidRPr="005D128A" w:rsidRDefault="00641509">
            <w:pPr>
              <w:ind w:left="0" w:hanging="2"/>
              <w:rPr>
                <w:sz w:val="22"/>
                <w:szCs w:val="22"/>
              </w:rPr>
            </w:pPr>
            <w:r w:rsidRPr="005D128A">
              <w:rPr>
                <w:b/>
                <w:sz w:val="22"/>
                <w:szCs w:val="22"/>
              </w:rPr>
              <w:t xml:space="preserve">Прилог 1.1. </w:t>
            </w:r>
            <w:r w:rsidR="002629C6" w:rsidRPr="005D128A">
              <w:rPr>
                <w:b/>
                <w:bCs/>
              </w:rPr>
              <w:t>Интернет страница установе</w:t>
            </w:r>
          </w:p>
        </w:tc>
      </w:tr>
    </w:tbl>
    <w:p w:rsidR="0020464A" w:rsidRPr="005D128A" w:rsidRDefault="0020464A">
      <w:pPr>
        <w:ind w:left="0" w:hanging="2"/>
      </w:pPr>
    </w:p>
    <w:p w:rsidR="0020464A" w:rsidRPr="005D128A" w:rsidRDefault="004D5037">
      <w:pPr>
        <w:ind w:left="0" w:hanging="2"/>
        <w:jc w:val="center"/>
        <w:rPr>
          <w:sz w:val="22"/>
          <w:szCs w:val="22"/>
        </w:rPr>
      </w:pPr>
      <w:hyperlink w:anchor="bookmark=id.30j0zll">
        <w:r w:rsidR="00641509" w:rsidRPr="005D128A">
          <w:rPr>
            <w:sz w:val="22"/>
            <w:szCs w:val="22"/>
            <w:u w:val="single"/>
          </w:rPr>
          <w:t>Стандарди</w:t>
        </w:r>
      </w:hyperlink>
    </w:p>
    <w:p w:rsidR="0020464A" w:rsidRPr="005D128A" w:rsidRDefault="0020464A">
      <w:pPr>
        <w:ind w:left="0" w:hanging="2"/>
      </w:pPr>
      <w:bookmarkStart w:id="8" w:name="bookmark=id.4d34og8" w:colFirst="0" w:colLast="0"/>
      <w:bookmarkEnd w:id="8"/>
    </w:p>
    <w:tbl>
      <w:tblPr>
        <w:tblStyle w:val="a1"/>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290"/>
      </w:tblGrid>
      <w:tr w:rsidR="005D128A" w:rsidRPr="005D128A">
        <w:tc>
          <w:tcPr>
            <w:tcW w:w="9290" w:type="dxa"/>
            <w:shd w:val="clear" w:color="auto" w:fill="F2F2F2"/>
          </w:tcPr>
          <w:p w:rsidR="0020464A" w:rsidRPr="005D128A" w:rsidRDefault="00641509">
            <w:pPr>
              <w:ind w:left="0" w:hanging="2"/>
              <w:rPr>
                <w:sz w:val="22"/>
                <w:szCs w:val="22"/>
              </w:rPr>
            </w:pPr>
            <w:r w:rsidRPr="005D128A">
              <w:rPr>
                <w:b/>
                <w:sz w:val="22"/>
                <w:szCs w:val="22"/>
              </w:rPr>
              <w:t>Стандард 2. Сврха студијског програма</w:t>
            </w:r>
          </w:p>
          <w:p w:rsidR="0020464A" w:rsidRPr="005D128A" w:rsidRDefault="00641509">
            <w:pPr>
              <w:ind w:left="0" w:hanging="2"/>
              <w:rPr>
                <w:sz w:val="22"/>
                <w:szCs w:val="22"/>
              </w:rPr>
            </w:pPr>
            <w:r w:rsidRPr="005D128A">
              <w:rPr>
                <w:sz w:val="22"/>
                <w:szCs w:val="22"/>
              </w:rPr>
              <w:t xml:space="preserve">Студијски програм има јасно дефинисану сврху и улогу у образовном систему, доступну јавности. </w:t>
            </w:r>
          </w:p>
        </w:tc>
      </w:tr>
      <w:tr w:rsidR="005D128A" w:rsidRPr="005D128A">
        <w:tc>
          <w:tcPr>
            <w:tcW w:w="92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0464A" w:rsidRPr="005D128A" w:rsidRDefault="00641509" w:rsidP="00D206CA">
            <w:pPr>
              <w:widowControl/>
              <w:spacing w:before="240" w:after="240"/>
              <w:ind w:left="0" w:hanging="2"/>
              <w:jc w:val="both"/>
              <w:rPr>
                <w:sz w:val="22"/>
                <w:szCs w:val="22"/>
              </w:rPr>
            </w:pPr>
            <w:r w:rsidRPr="005D128A">
              <w:rPr>
                <w:sz w:val="22"/>
                <w:szCs w:val="22"/>
              </w:rPr>
              <w:t xml:space="preserve">Сврха студијског програма „мастер академске студије психологије“ јесте финално оспособљавање студената за самостално обављање психолошких послова у различитим </w:t>
            </w:r>
            <w:r w:rsidR="00D206CA" w:rsidRPr="005D128A">
              <w:rPr>
                <w:sz w:val="22"/>
                <w:szCs w:val="22"/>
              </w:rPr>
              <w:t>областима</w:t>
            </w:r>
            <w:r w:rsidRPr="005D128A">
              <w:rPr>
                <w:sz w:val="22"/>
                <w:szCs w:val="22"/>
              </w:rPr>
              <w:t xml:space="preserve"> практичне примене психологије (у области здравства, привреде, просвете, социјалне заштите, друштвене бриге о деци и старима итд.), као и за спровођење психолошких истраживања мањег обима односно у тиму.</w:t>
            </w:r>
          </w:p>
          <w:p w:rsidR="0020464A" w:rsidRPr="005D128A" w:rsidRDefault="00641509" w:rsidP="00D206CA">
            <w:pPr>
              <w:widowControl/>
              <w:spacing w:before="240" w:after="240"/>
              <w:ind w:left="0" w:hanging="2"/>
              <w:jc w:val="both"/>
              <w:rPr>
                <w:sz w:val="22"/>
                <w:szCs w:val="22"/>
              </w:rPr>
            </w:pPr>
            <w:r w:rsidRPr="005D128A">
              <w:rPr>
                <w:sz w:val="22"/>
                <w:szCs w:val="22"/>
              </w:rPr>
              <w:t>Програм мастер академских студија психологије, који се остварује кроз посебне модуле (клиничка психологија, психологија образовања, психологија рада и организације и психолошка истраживања), путем низа обавезних и изборних предмета гради напреднија теоријска, методолошка и практична психолошка знања и вештине, чиме оспособљава студенте:</w:t>
            </w:r>
          </w:p>
          <w:p w:rsidR="0020464A" w:rsidRPr="005D128A" w:rsidRDefault="00641509" w:rsidP="00D206CA">
            <w:pPr>
              <w:widowControl/>
              <w:spacing w:before="240" w:after="240"/>
              <w:ind w:left="0" w:hanging="2"/>
              <w:jc w:val="both"/>
              <w:rPr>
                <w:sz w:val="22"/>
                <w:szCs w:val="22"/>
              </w:rPr>
            </w:pPr>
            <w:r w:rsidRPr="005D128A">
              <w:rPr>
                <w:sz w:val="22"/>
                <w:szCs w:val="22"/>
              </w:rPr>
              <w:t>(а) да самостално пружају услуге односно обављају делатности које захтевају високе квалификације на подручју психологије, као што су индивидуална психолошка процена личности и интелектуалних способности, односно (неуро)психолошка дијагностика, уз давање одговарајуће прогнозе и препорука, пружање подршке учењу и развоју на основу индивидуалног профила снага и потреба, професионална оријентација, психолошка анализа радних места и селекција кадрова, психолошко саветовање и друге. Програм мастер академских студија психологије образује стручњаке за пружање ове врсте психолошких услуга било у својству стручног сарадника унутар одређене институције или организације, било у својству самосталног професионалца;</w:t>
            </w:r>
          </w:p>
          <w:p w:rsidR="0020464A" w:rsidRPr="005D128A" w:rsidRDefault="00641509">
            <w:pPr>
              <w:widowControl/>
              <w:spacing w:before="240" w:after="240"/>
              <w:ind w:left="0" w:hanging="2"/>
              <w:rPr>
                <w:sz w:val="22"/>
                <w:szCs w:val="22"/>
              </w:rPr>
            </w:pPr>
            <w:r w:rsidRPr="005D128A">
              <w:rPr>
                <w:sz w:val="22"/>
                <w:szCs w:val="22"/>
              </w:rPr>
              <w:t>(б) да полазећи од стеченог познавања психолошких принципа, теорија и метода, креирају нова решења за бројне проблеме који се јављају у пракси, као што је креирање програма обуке или психолошке подршке и интервенција за различите циљне групе и различитим поводима;</w:t>
            </w:r>
          </w:p>
          <w:p w:rsidR="0020464A" w:rsidRPr="005D128A" w:rsidRDefault="00641509">
            <w:pPr>
              <w:widowControl/>
              <w:spacing w:before="240" w:after="240"/>
              <w:ind w:left="0" w:hanging="2"/>
              <w:rPr>
                <w:sz w:val="22"/>
                <w:szCs w:val="22"/>
              </w:rPr>
            </w:pPr>
            <w:r w:rsidRPr="005D128A">
              <w:rPr>
                <w:sz w:val="22"/>
                <w:szCs w:val="22"/>
              </w:rPr>
              <w:t>(в) да дизајнирају, организују и спроводе психолошка истраживања мањег обима односно унутар тима, са циљем да се добију ваљани, научно фундирани одговори на разнолика питања која се тичу одређених појединца, група, организација или друштва у целини, и</w:t>
            </w:r>
          </w:p>
          <w:p w:rsidR="0020464A" w:rsidRPr="005D128A" w:rsidRDefault="00641509">
            <w:pPr>
              <w:widowControl/>
              <w:spacing w:before="240" w:after="240"/>
              <w:ind w:left="0" w:hanging="2"/>
              <w:rPr>
                <w:b/>
                <w:sz w:val="22"/>
                <w:szCs w:val="22"/>
              </w:rPr>
            </w:pPr>
            <w:r w:rsidRPr="005D128A">
              <w:rPr>
                <w:sz w:val="22"/>
                <w:szCs w:val="22"/>
              </w:rPr>
              <w:t xml:space="preserve">(г) за наставак образовања на нивоу докторских студија, различите облике специјализације и друге видове стручног усавршавања. </w:t>
            </w:r>
          </w:p>
        </w:tc>
      </w:tr>
      <w:tr w:rsidR="005D128A" w:rsidRPr="005D128A">
        <w:trPr>
          <w:trHeight w:val="615"/>
        </w:trPr>
        <w:tc>
          <w:tcPr>
            <w:tcW w:w="9290" w:type="dxa"/>
            <w:shd w:val="clear" w:color="auto" w:fill="F2F2F2"/>
          </w:tcPr>
          <w:p w:rsidR="0020464A" w:rsidRPr="005D128A" w:rsidRDefault="00641509">
            <w:pPr>
              <w:pBdr>
                <w:bottom w:val="single" w:sz="6" w:space="1" w:color="000000"/>
              </w:pBdr>
              <w:ind w:left="0" w:hanging="2"/>
              <w:rPr>
                <w:sz w:val="22"/>
                <w:szCs w:val="22"/>
              </w:rPr>
            </w:pPr>
            <w:r w:rsidRPr="005D128A">
              <w:rPr>
                <w:b/>
                <w:sz w:val="22"/>
                <w:szCs w:val="22"/>
              </w:rPr>
              <w:t>Прилози за стандард 2:</w:t>
            </w:r>
          </w:p>
          <w:p w:rsidR="0020464A" w:rsidRPr="005D128A" w:rsidRDefault="00641509">
            <w:pPr>
              <w:ind w:left="0" w:hanging="2"/>
              <w:rPr>
                <w:sz w:val="22"/>
                <w:szCs w:val="22"/>
              </w:rPr>
            </w:pPr>
            <w:r w:rsidRPr="005D128A">
              <w:rPr>
                <w:b/>
                <w:sz w:val="22"/>
                <w:szCs w:val="22"/>
              </w:rPr>
              <w:t xml:space="preserve">Прилог 1.1. </w:t>
            </w:r>
            <w:r w:rsidR="002629C6" w:rsidRPr="005D128A">
              <w:rPr>
                <w:b/>
                <w:bCs/>
              </w:rPr>
              <w:t>Интернет страница установе</w:t>
            </w:r>
          </w:p>
        </w:tc>
      </w:tr>
    </w:tbl>
    <w:p w:rsidR="0020464A" w:rsidRPr="005D128A" w:rsidRDefault="0020464A">
      <w:pPr>
        <w:ind w:left="0" w:hanging="2"/>
        <w:rPr>
          <w:sz w:val="24"/>
          <w:szCs w:val="24"/>
        </w:rPr>
      </w:pPr>
    </w:p>
    <w:p w:rsidR="0020464A" w:rsidRPr="005D128A" w:rsidRDefault="004D5037">
      <w:pPr>
        <w:ind w:left="0" w:hanging="2"/>
        <w:jc w:val="center"/>
        <w:rPr>
          <w:sz w:val="24"/>
          <w:szCs w:val="24"/>
        </w:rPr>
      </w:pPr>
      <w:hyperlink w:anchor="bookmark=id.30j0zll">
        <w:r w:rsidR="00641509" w:rsidRPr="005D128A">
          <w:rPr>
            <w:sz w:val="24"/>
            <w:szCs w:val="24"/>
            <w:u w:val="single"/>
          </w:rPr>
          <w:t>Стандарди</w:t>
        </w:r>
      </w:hyperlink>
    </w:p>
    <w:p w:rsidR="0020464A" w:rsidRPr="005D128A" w:rsidRDefault="0020464A">
      <w:pPr>
        <w:ind w:left="0" w:hanging="2"/>
        <w:rPr>
          <w:sz w:val="24"/>
          <w:szCs w:val="24"/>
        </w:rPr>
      </w:pPr>
      <w:bookmarkStart w:id="9" w:name="bookmark=id.2s8eyo1" w:colFirst="0" w:colLast="0"/>
      <w:bookmarkEnd w:id="9"/>
    </w:p>
    <w:tbl>
      <w:tblPr>
        <w:tblStyle w:val="a2"/>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290"/>
      </w:tblGrid>
      <w:tr w:rsidR="005D128A" w:rsidRPr="005D128A">
        <w:tc>
          <w:tcPr>
            <w:tcW w:w="9290" w:type="dxa"/>
            <w:shd w:val="clear" w:color="auto" w:fill="F2F2F2"/>
          </w:tcPr>
          <w:p w:rsidR="0020464A" w:rsidRPr="005D128A" w:rsidRDefault="00641509">
            <w:pPr>
              <w:ind w:left="0" w:hanging="2"/>
              <w:rPr>
                <w:sz w:val="22"/>
                <w:szCs w:val="22"/>
              </w:rPr>
            </w:pPr>
            <w:r w:rsidRPr="005D128A">
              <w:rPr>
                <w:b/>
                <w:sz w:val="22"/>
                <w:szCs w:val="22"/>
              </w:rPr>
              <w:t>Стандард 3. Циљеви студијског програма</w:t>
            </w:r>
          </w:p>
          <w:p w:rsidR="0020464A" w:rsidRPr="005D128A" w:rsidRDefault="00641509">
            <w:pPr>
              <w:ind w:left="0" w:hanging="2"/>
              <w:rPr>
                <w:sz w:val="22"/>
                <w:szCs w:val="22"/>
              </w:rPr>
            </w:pPr>
            <w:r w:rsidRPr="005D128A">
              <w:rPr>
                <w:sz w:val="22"/>
                <w:szCs w:val="22"/>
              </w:rPr>
              <w:t xml:space="preserve">Студијски програм има јасно дефинисане циљеве. </w:t>
            </w:r>
          </w:p>
        </w:tc>
      </w:tr>
      <w:tr w:rsidR="005D128A" w:rsidRPr="005D128A">
        <w:tc>
          <w:tcPr>
            <w:tcW w:w="9290" w:type="dxa"/>
          </w:tcPr>
          <w:p w:rsidR="0020464A" w:rsidRPr="005D128A" w:rsidRDefault="00641509" w:rsidP="00D206CA">
            <w:pPr>
              <w:spacing w:before="240" w:after="240"/>
              <w:ind w:left="0" w:hanging="2"/>
              <w:jc w:val="both"/>
              <w:rPr>
                <w:sz w:val="22"/>
                <w:szCs w:val="22"/>
              </w:rPr>
            </w:pPr>
            <w:r w:rsidRPr="005D128A">
              <w:rPr>
                <w:sz w:val="22"/>
                <w:szCs w:val="22"/>
              </w:rPr>
              <w:t>Мастер академске студије психологије намењене су развијању општих и специфичних теоријских и методолошких знања и вештина потребних за самостално обављање психолошких послова и за решавање различитих психолошких проблема применом научних принципа и метода односно спровођењем истраживања.</w:t>
            </w:r>
          </w:p>
          <w:p w:rsidR="0020464A" w:rsidRPr="005D128A" w:rsidRDefault="00641509" w:rsidP="00D206CA">
            <w:pPr>
              <w:spacing w:before="240" w:after="240"/>
              <w:ind w:left="0" w:hanging="2"/>
              <w:jc w:val="both"/>
              <w:rPr>
                <w:sz w:val="22"/>
                <w:szCs w:val="22"/>
              </w:rPr>
            </w:pPr>
            <w:r w:rsidRPr="005D128A">
              <w:rPr>
                <w:sz w:val="22"/>
                <w:szCs w:val="22"/>
              </w:rPr>
              <w:t>Посебни циљеви мастер академских студија психологије су следећи:</w:t>
            </w:r>
          </w:p>
          <w:p w:rsidR="0020464A" w:rsidRPr="005D128A" w:rsidRDefault="00641509" w:rsidP="00D206CA">
            <w:pPr>
              <w:spacing w:before="240" w:after="240"/>
              <w:ind w:left="0" w:hanging="2"/>
              <w:jc w:val="both"/>
              <w:rPr>
                <w:sz w:val="22"/>
                <w:szCs w:val="22"/>
              </w:rPr>
            </w:pPr>
            <w:r w:rsidRPr="005D128A">
              <w:rPr>
                <w:sz w:val="22"/>
                <w:szCs w:val="22"/>
              </w:rPr>
              <w:t>- изграђивање обухватног и кохерентног система теоријских и методолошких знања из психологије и сродних дисциплина;</w:t>
            </w:r>
          </w:p>
          <w:p w:rsidR="0020464A" w:rsidRPr="005D128A" w:rsidRDefault="00641509" w:rsidP="00D206CA">
            <w:pPr>
              <w:spacing w:before="240" w:after="240"/>
              <w:ind w:left="0" w:hanging="2"/>
              <w:jc w:val="both"/>
              <w:rPr>
                <w:sz w:val="22"/>
                <w:szCs w:val="22"/>
              </w:rPr>
            </w:pPr>
            <w:r w:rsidRPr="005D128A">
              <w:rPr>
                <w:sz w:val="22"/>
                <w:szCs w:val="22"/>
              </w:rPr>
              <w:t>- упознавање са различитим психолошким теоријским приступима и теоријама, њиховим јаким и слабим странама и могућностима њихове практичне примене у различитим подручјима;</w:t>
            </w:r>
          </w:p>
          <w:p w:rsidR="0020464A" w:rsidRPr="005D128A" w:rsidRDefault="00641509" w:rsidP="00D206CA">
            <w:pPr>
              <w:spacing w:before="240" w:after="240"/>
              <w:ind w:left="0" w:hanging="2"/>
              <w:jc w:val="both"/>
              <w:rPr>
                <w:sz w:val="22"/>
                <w:szCs w:val="22"/>
              </w:rPr>
            </w:pPr>
            <w:r w:rsidRPr="005D128A">
              <w:rPr>
                <w:sz w:val="22"/>
                <w:szCs w:val="22"/>
              </w:rPr>
              <w:t>- упознавање са савременим методама психологије и техникама обраде података, условима њихове примене и њиховим ограничењима;</w:t>
            </w:r>
          </w:p>
          <w:p w:rsidR="0020464A" w:rsidRPr="005D128A" w:rsidRDefault="00641509" w:rsidP="00D206CA">
            <w:pPr>
              <w:spacing w:before="240" w:after="240"/>
              <w:ind w:left="0" w:hanging="2"/>
              <w:jc w:val="both"/>
              <w:rPr>
                <w:sz w:val="22"/>
                <w:szCs w:val="22"/>
              </w:rPr>
            </w:pPr>
            <w:r w:rsidRPr="005D128A">
              <w:rPr>
                <w:sz w:val="22"/>
                <w:szCs w:val="22"/>
              </w:rPr>
              <w:t>- оспособљавање за критичко преиспитивање постојећих психолошких научних знања, теорија и метода;</w:t>
            </w:r>
          </w:p>
          <w:p w:rsidR="0020464A" w:rsidRPr="005D128A" w:rsidRDefault="00641509" w:rsidP="00D206CA">
            <w:pPr>
              <w:spacing w:before="240" w:after="240"/>
              <w:ind w:left="0" w:hanging="2"/>
              <w:jc w:val="both"/>
              <w:rPr>
                <w:sz w:val="22"/>
                <w:szCs w:val="22"/>
              </w:rPr>
            </w:pPr>
            <w:r w:rsidRPr="005D128A">
              <w:rPr>
                <w:sz w:val="22"/>
                <w:szCs w:val="22"/>
              </w:rPr>
              <w:t>- оспособљавање за разумевање филозофско-епистемолошких основа савремених психолошких теорија и концепција;</w:t>
            </w:r>
          </w:p>
          <w:p w:rsidR="0020464A" w:rsidRPr="005D128A" w:rsidRDefault="00641509" w:rsidP="00D206CA">
            <w:pPr>
              <w:spacing w:before="240" w:after="240"/>
              <w:ind w:left="0" w:hanging="2"/>
              <w:jc w:val="both"/>
              <w:rPr>
                <w:sz w:val="22"/>
                <w:szCs w:val="22"/>
              </w:rPr>
            </w:pPr>
            <w:r w:rsidRPr="005D128A">
              <w:rPr>
                <w:sz w:val="22"/>
                <w:szCs w:val="22"/>
              </w:rPr>
              <w:t>- оспособљавање за критичко испитивање савремених практичних програма у различитим областима примењене психологије, као и за спровођење и евалуацију програма;</w:t>
            </w:r>
          </w:p>
          <w:p w:rsidR="0020464A" w:rsidRPr="005D128A" w:rsidRDefault="00641509" w:rsidP="00D206CA">
            <w:pPr>
              <w:spacing w:before="240" w:after="240"/>
              <w:ind w:left="0" w:hanging="2"/>
              <w:jc w:val="both"/>
              <w:rPr>
                <w:sz w:val="22"/>
                <w:szCs w:val="22"/>
              </w:rPr>
            </w:pPr>
            <w:r w:rsidRPr="005D128A">
              <w:rPr>
                <w:sz w:val="22"/>
                <w:szCs w:val="22"/>
              </w:rPr>
              <w:t>- оспособљавање за препознавање, дефинисање и решавање практичних проблема на радним местима психолога;</w:t>
            </w:r>
          </w:p>
          <w:p w:rsidR="0020464A" w:rsidRPr="005D128A" w:rsidRDefault="00641509" w:rsidP="00D206CA">
            <w:pPr>
              <w:spacing w:before="240" w:after="240"/>
              <w:ind w:left="0" w:hanging="2"/>
              <w:jc w:val="both"/>
              <w:rPr>
                <w:sz w:val="22"/>
                <w:szCs w:val="22"/>
              </w:rPr>
            </w:pPr>
            <w:r w:rsidRPr="005D128A">
              <w:rPr>
                <w:sz w:val="22"/>
                <w:szCs w:val="22"/>
              </w:rPr>
              <w:t>- оспособљавање за пружање неопходне психолошке помоћи у границама стечених стручних квалификација;</w:t>
            </w:r>
          </w:p>
          <w:p w:rsidR="0020464A" w:rsidRPr="005D128A" w:rsidRDefault="00641509">
            <w:pPr>
              <w:spacing w:before="240" w:after="240"/>
              <w:ind w:left="0" w:hanging="2"/>
              <w:rPr>
                <w:sz w:val="22"/>
                <w:szCs w:val="22"/>
              </w:rPr>
            </w:pPr>
            <w:r w:rsidRPr="005D128A">
              <w:rPr>
                <w:sz w:val="22"/>
                <w:szCs w:val="22"/>
              </w:rPr>
              <w:t>- оспособљавање за конструктивну комуникацију са сарaдницима других струка у различитим радним организацијама, за подршку и сарадњу у решавању заједничких проблема;</w:t>
            </w:r>
          </w:p>
          <w:p w:rsidR="0020464A" w:rsidRPr="005D128A" w:rsidRDefault="00641509">
            <w:pPr>
              <w:spacing w:before="240" w:after="240"/>
              <w:ind w:left="0" w:hanging="2"/>
              <w:rPr>
                <w:sz w:val="22"/>
                <w:szCs w:val="22"/>
              </w:rPr>
            </w:pPr>
            <w:r w:rsidRPr="005D128A">
              <w:rPr>
                <w:sz w:val="22"/>
                <w:szCs w:val="22"/>
              </w:rPr>
              <w:t>- развијање осетљивости за препознавање психолошких проблема људи на местима где психолог ради, за обзирно и конструктивно опхођење са сарадницима, клијентима и другима;</w:t>
            </w:r>
          </w:p>
          <w:p w:rsidR="0020464A" w:rsidRPr="005D128A" w:rsidRDefault="00641509">
            <w:pPr>
              <w:spacing w:before="240" w:after="240"/>
              <w:ind w:left="0" w:hanging="2"/>
              <w:rPr>
                <w:sz w:val="22"/>
                <w:szCs w:val="22"/>
              </w:rPr>
            </w:pPr>
            <w:r w:rsidRPr="005D128A">
              <w:rPr>
                <w:sz w:val="22"/>
                <w:szCs w:val="22"/>
              </w:rPr>
              <w:t>- оспособљавање за анализу психолошки релевантне проблематике у срединама где психолог ради, као и за предлагање адекватних решења и</w:t>
            </w:r>
          </w:p>
          <w:p w:rsidR="0020464A" w:rsidRPr="005D128A" w:rsidRDefault="00641509">
            <w:pPr>
              <w:spacing w:before="240" w:after="240"/>
              <w:ind w:left="0" w:hanging="2"/>
              <w:rPr>
                <w:sz w:val="22"/>
                <w:szCs w:val="22"/>
              </w:rPr>
            </w:pPr>
            <w:r w:rsidRPr="005D128A">
              <w:rPr>
                <w:sz w:val="22"/>
                <w:szCs w:val="22"/>
              </w:rPr>
              <w:t>- оспособљавање за решавање различитих теоријских и практичних проблема путем научно-психолошких метода односно истраживања рад.</w:t>
            </w:r>
          </w:p>
          <w:p w:rsidR="0020464A" w:rsidRPr="005D128A" w:rsidRDefault="0020464A">
            <w:pPr>
              <w:widowControl/>
              <w:ind w:left="0" w:hanging="2"/>
              <w:jc w:val="both"/>
              <w:rPr>
                <w:sz w:val="22"/>
                <w:szCs w:val="22"/>
              </w:rPr>
            </w:pPr>
          </w:p>
        </w:tc>
      </w:tr>
      <w:tr w:rsidR="005D128A" w:rsidRPr="005D128A">
        <w:tc>
          <w:tcPr>
            <w:tcW w:w="9290" w:type="dxa"/>
            <w:shd w:val="clear" w:color="auto" w:fill="F2F2F2"/>
          </w:tcPr>
          <w:p w:rsidR="0020464A" w:rsidRPr="005D128A" w:rsidRDefault="00641509">
            <w:pPr>
              <w:pBdr>
                <w:bottom w:val="single" w:sz="6" w:space="1" w:color="000000"/>
              </w:pBdr>
              <w:ind w:left="0" w:hanging="2"/>
              <w:rPr>
                <w:sz w:val="22"/>
                <w:szCs w:val="22"/>
              </w:rPr>
            </w:pPr>
            <w:r w:rsidRPr="005D128A">
              <w:rPr>
                <w:b/>
                <w:sz w:val="22"/>
                <w:szCs w:val="22"/>
              </w:rPr>
              <w:t>Прилози за стандард 3:</w:t>
            </w:r>
          </w:p>
          <w:p w:rsidR="0020464A" w:rsidRPr="005D128A" w:rsidRDefault="00641509">
            <w:pPr>
              <w:ind w:left="0" w:hanging="2"/>
              <w:rPr>
                <w:sz w:val="22"/>
                <w:szCs w:val="22"/>
              </w:rPr>
            </w:pPr>
            <w:r w:rsidRPr="005D128A">
              <w:rPr>
                <w:b/>
                <w:sz w:val="22"/>
                <w:szCs w:val="22"/>
              </w:rPr>
              <w:t xml:space="preserve">Прилог 1.1. </w:t>
            </w:r>
            <w:r w:rsidR="002629C6" w:rsidRPr="005D128A">
              <w:rPr>
                <w:b/>
                <w:bCs/>
              </w:rPr>
              <w:t>Интернет страница установе</w:t>
            </w:r>
            <w:r w:rsidRPr="005D128A">
              <w:rPr>
                <w:sz w:val="22"/>
                <w:szCs w:val="22"/>
              </w:rPr>
              <w:t xml:space="preserve"> </w:t>
            </w:r>
          </w:p>
        </w:tc>
      </w:tr>
    </w:tbl>
    <w:p w:rsidR="0020464A" w:rsidRPr="005D128A" w:rsidRDefault="0020464A">
      <w:pPr>
        <w:ind w:left="0" w:hanging="2"/>
        <w:jc w:val="center"/>
        <w:rPr>
          <w:sz w:val="24"/>
          <w:szCs w:val="24"/>
        </w:rPr>
      </w:pPr>
    </w:p>
    <w:p w:rsidR="0020464A" w:rsidRPr="005D128A" w:rsidRDefault="004D5037">
      <w:pPr>
        <w:ind w:left="0" w:hanging="2"/>
        <w:jc w:val="center"/>
        <w:rPr>
          <w:sz w:val="24"/>
          <w:szCs w:val="24"/>
        </w:rPr>
      </w:pPr>
      <w:hyperlink w:anchor="bookmark=id.30j0zll">
        <w:r w:rsidR="00641509" w:rsidRPr="005D128A">
          <w:rPr>
            <w:sz w:val="24"/>
            <w:szCs w:val="24"/>
            <w:u w:val="single"/>
          </w:rPr>
          <w:t>Стандарди</w:t>
        </w:r>
      </w:hyperlink>
    </w:p>
    <w:p w:rsidR="0020464A" w:rsidRPr="005D128A" w:rsidRDefault="0020464A">
      <w:pPr>
        <w:ind w:left="0" w:hanging="2"/>
        <w:rPr>
          <w:sz w:val="24"/>
          <w:szCs w:val="24"/>
        </w:rPr>
      </w:pPr>
      <w:bookmarkStart w:id="10" w:name="bookmark=id.17dp8vu" w:colFirst="0" w:colLast="0"/>
      <w:bookmarkEnd w:id="10"/>
    </w:p>
    <w:tbl>
      <w:tblPr>
        <w:tblStyle w:val="a3"/>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290"/>
      </w:tblGrid>
      <w:tr w:rsidR="005D128A" w:rsidRPr="005D128A">
        <w:tc>
          <w:tcPr>
            <w:tcW w:w="9290" w:type="dxa"/>
            <w:shd w:val="clear" w:color="auto" w:fill="F2F2F2"/>
          </w:tcPr>
          <w:p w:rsidR="0020464A" w:rsidRPr="005D128A" w:rsidRDefault="00641509">
            <w:pPr>
              <w:ind w:left="0" w:hanging="2"/>
              <w:jc w:val="center"/>
              <w:rPr>
                <w:sz w:val="22"/>
                <w:szCs w:val="22"/>
              </w:rPr>
            </w:pPr>
            <w:r w:rsidRPr="005D128A">
              <w:rPr>
                <w:b/>
                <w:sz w:val="22"/>
                <w:szCs w:val="22"/>
              </w:rPr>
              <w:t>Стандард 4. Компетенције дипломираних студената</w:t>
            </w:r>
          </w:p>
          <w:p w:rsidR="0020464A" w:rsidRPr="005D128A" w:rsidRDefault="00641509">
            <w:pPr>
              <w:ind w:left="0" w:hanging="2"/>
              <w:rPr>
                <w:sz w:val="22"/>
                <w:szCs w:val="22"/>
              </w:rPr>
            </w:pPr>
            <w:r w:rsidRPr="005D128A">
              <w:rPr>
                <w:sz w:val="22"/>
                <w:szCs w:val="22"/>
              </w:rPr>
              <w:t xml:space="preserve">Савладавањем студијског програма студент стиче опште и предметно-специфичне способности које су у функцији квалитетног обављања стручне, научне и уметничке делатности. Опис </w:t>
            </w:r>
            <w:r w:rsidRPr="005D128A">
              <w:rPr>
                <w:sz w:val="22"/>
                <w:szCs w:val="22"/>
              </w:rPr>
              <w:lastRenderedPageBreak/>
              <w:t>квалификације која произилази из студијског програма мора одговарати одређеном нивоу националног оквира квалификација.</w:t>
            </w:r>
          </w:p>
        </w:tc>
      </w:tr>
      <w:tr w:rsidR="005D128A" w:rsidRPr="005D128A">
        <w:tc>
          <w:tcPr>
            <w:tcW w:w="92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0464A" w:rsidRPr="005D128A" w:rsidRDefault="00641509">
            <w:pPr>
              <w:spacing w:before="240" w:after="240"/>
              <w:ind w:left="0" w:hanging="2"/>
              <w:jc w:val="both"/>
              <w:rPr>
                <w:sz w:val="22"/>
                <w:szCs w:val="22"/>
              </w:rPr>
            </w:pPr>
            <w:r w:rsidRPr="005D128A">
              <w:rPr>
                <w:b/>
                <w:sz w:val="22"/>
                <w:szCs w:val="22"/>
              </w:rPr>
              <w:lastRenderedPageBreak/>
              <w:t>Опште компетенције</w:t>
            </w:r>
            <w:r w:rsidRPr="005D128A">
              <w:rPr>
                <w:sz w:val="22"/>
                <w:szCs w:val="22"/>
              </w:rPr>
              <w:t>: Савладавањем програма студент постаје способан да:</w:t>
            </w:r>
          </w:p>
          <w:p w:rsidR="0020464A" w:rsidRPr="005D128A" w:rsidRDefault="00641509">
            <w:pPr>
              <w:spacing w:before="240" w:after="240"/>
              <w:ind w:left="0" w:hanging="2"/>
              <w:jc w:val="both"/>
              <w:rPr>
                <w:sz w:val="22"/>
                <w:szCs w:val="22"/>
              </w:rPr>
            </w:pPr>
            <w:r w:rsidRPr="005D128A">
              <w:rPr>
                <w:sz w:val="22"/>
                <w:szCs w:val="22"/>
              </w:rPr>
              <w:t>- анализира и критички преиспитује претпоставке и теоријске, методолошке и практичне импликације различитих теоријских система и модела;</w:t>
            </w:r>
          </w:p>
          <w:p w:rsidR="0020464A" w:rsidRPr="005D128A" w:rsidRDefault="00641509">
            <w:pPr>
              <w:spacing w:before="240" w:after="240"/>
              <w:ind w:left="0" w:hanging="2"/>
              <w:jc w:val="both"/>
              <w:rPr>
                <w:sz w:val="22"/>
                <w:szCs w:val="22"/>
              </w:rPr>
            </w:pPr>
            <w:r w:rsidRPr="005D128A">
              <w:rPr>
                <w:sz w:val="22"/>
                <w:szCs w:val="22"/>
              </w:rPr>
              <w:t>- идентификује и евалуира опште обрасце у психолошком функционисању, доживљавању и понашању;</w:t>
            </w:r>
          </w:p>
          <w:p w:rsidR="0020464A" w:rsidRPr="005D128A" w:rsidRDefault="00641509">
            <w:pPr>
              <w:spacing w:before="240" w:after="240"/>
              <w:ind w:left="0" w:hanging="2"/>
              <w:jc w:val="both"/>
              <w:rPr>
                <w:sz w:val="22"/>
                <w:szCs w:val="22"/>
              </w:rPr>
            </w:pPr>
            <w:r w:rsidRPr="005D128A">
              <w:rPr>
                <w:sz w:val="22"/>
                <w:szCs w:val="22"/>
              </w:rPr>
              <w:t>- самостално уочава и дефинише проблеме, генерише хипотезе, дизајнира и изоводи емпиријска истраживања и анализира податке користећи квантитативне и квалитативне методе;</w:t>
            </w:r>
          </w:p>
          <w:p w:rsidR="0020464A" w:rsidRPr="005D128A" w:rsidRDefault="00641509">
            <w:pPr>
              <w:spacing w:before="240" w:after="240"/>
              <w:ind w:left="0" w:hanging="2"/>
              <w:jc w:val="both"/>
              <w:rPr>
                <w:sz w:val="22"/>
                <w:szCs w:val="22"/>
              </w:rPr>
            </w:pPr>
            <w:r w:rsidRPr="005D128A">
              <w:rPr>
                <w:sz w:val="22"/>
                <w:szCs w:val="22"/>
              </w:rPr>
              <w:t>- конципира и саопштава налазе истраживања у усменој и писаној форми;</w:t>
            </w:r>
          </w:p>
          <w:p w:rsidR="0020464A" w:rsidRPr="005D128A" w:rsidRDefault="00641509">
            <w:pPr>
              <w:spacing w:before="240" w:after="240"/>
              <w:ind w:left="0" w:hanging="2"/>
              <w:jc w:val="both"/>
              <w:rPr>
                <w:sz w:val="22"/>
                <w:szCs w:val="22"/>
              </w:rPr>
            </w:pPr>
            <w:r w:rsidRPr="005D128A">
              <w:rPr>
                <w:sz w:val="22"/>
                <w:szCs w:val="22"/>
              </w:rPr>
              <w:t>- планира и спроводи психолошке обуке, програме и интервенције у различитим областима примењене психологије;</w:t>
            </w:r>
          </w:p>
          <w:p w:rsidR="0020464A" w:rsidRPr="005D128A" w:rsidRDefault="00641509">
            <w:pPr>
              <w:spacing w:before="240" w:after="240"/>
              <w:ind w:left="0" w:hanging="2"/>
              <w:jc w:val="both"/>
              <w:rPr>
                <w:sz w:val="22"/>
                <w:szCs w:val="22"/>
              </w:rPr>
            </w:pPr>
            <w:r w:rsidRPr="005D128A">
              <w:rPr>
                <w:sz w:val="22"/>
                <w:szCs w:val="22"/>
              </w:rPr>
              <w:t>- успостави конструктивну комуникацију са сарадницима и корисницима психолошких услуга;</w:t>
            </w:r>
          </w:p>
          <w:p w:rsidR="0020464A" w:rsidRPr="005D128A" w:rsidRDefault="00641509">
            <w:pPr>
              <w:spacing w:before="240" w:after="240"/>
              <w:ind w:left="0" w:hanging="2"/>
              <w:jc w:val="both"/>
              <w:rPr>
                <w:sz w:val="22"/>
                <w:szCs w:val="22"/>
              </w:rPr>
            </w:pPr>
            <w:r w:rsidRPr="005D128A">
              <w:rPr>
                <w:sz w:val="22"/>
                <w:szCs w:val="22"/>
              </w:rPr>
              <w:t>- покаже осетљивост за етичке дилеме и проналази решења у складу са Законом и етичким кодексом струке.</w:t>
            </w:r>
          </w:p>
          <w:p w:rsidR="0020464A" w:rsidRPr="005D128A" w:rsidRDefault="00641509">
            <w:pPr>
              <w:spacing w:before="240" w:after="240"/>
              <w:ind w:left="0" w:hanging="2"/>
              <w:jc w:val="both"/>
              <w:rPr>
                <w:sz w:val="22"/>
                <w:szCs w:val="22"/>
              </w:rPr>
            </w:pPr>
            <w:r w:rsidRPr="005D128A">
              <w:rPr>
                <w:b/>
                <w:sz w:val="22"/>
                <w:szCs w:val="22"/>
              </w:rPr>
              <w:t>Предметно специфичне компетенције</w:t>
            </w:r>
            <w:r w:rsidRPr="005D128A">
              <w:rPr>
                <w:sz w:val="22"/>
                <w:szCs w:val="22"/>
              </w:rPr>
              <w:t>: Савладавањем програма студент стиче способност да:</w:t>
            </w:r>
          </w:p>
          <w:p w:rsidR="0020464A" w:rsidRPr="005D128A" w:rsidRDefault="00641509">
            <w:pPr>
              <w:spacing w:before="240" w:after="240"/>
              <w:ind w:left="0" w:hanging="2"/>
              <w:jc w:val="both"/>
              <w:rPr>
                <w:sz w:val="22"/>
                <w:szCs w:val="22"/>
              </w:rPr>
            </w:pPr>
            <w:r w:rsidRPr="005D128A">
              <w:rPr>
                <w:sz w:val="22"/>
                <w:szCs w:val="22"/>
              </w:rPr>
              <w:t>- самостално обавља клиничку процену, саветовање, превенцију и истраживања (Клиничка психологија);</w:t>
            </w:r>
          </w:p>
          <w:p w:rsidR="0020464A" w:rsidRPr="005D128A" w:rsidRDefault="00641509">
            <w:pPr>
              <w:spacing w:before="240" w:after="240"/>
              <w:ind w:left="0" w:hanging="2"/>
              <w:jc w:val="both"/>
              <w:rPr>
                <w:sz w:val="22"/>
                <w:szCs w:val="22"/>
              </w:rPr>
            </w:pPr>
            <w:r w:rsidRPr="005D128A">
              <w:rPr>
                <w:sz w:val="22"/>
                <w:szCs w:val="22"/>
              </w:rPr>
              <w:t>- идентификује и истражује проблеме и предлаже решења у вези са радним процесима, кадровима, организацијом и потрошачким понашањем (Психологија рада и организације);</w:t>
            </w:r>
          </w:p>
          <w:p w:rsidR="0020464A" w:rsidRPr="005D128A" w:rsidRDefault="00641509">
            <w:pPr>
              <w:spacing w:before="240" w:after="240"/>
              <w:ind w:left="0" w:hanging="2"/>
              <w:jc w:val="both"/>
              <w:rPr>
                <w:sz w:val="22"/>
                <w:szCs w:val="22"/>
              </w:rPr>
            </w:pPr>
            <w:r w:rsidRPr="005D128A">
              <w:rPr>
                <w:sz w:val="22"/>
                <w:szCs w:val="22"/>
              </w:rPr>
              <w:t>- идентификује проблеме, предлаже решења и помаже корисницима образовног процеса (Психологија образовања);</w:t>
            </w:r>
          </w:p>
          <w:p w:rsidR="0020464A" w:rsidRPr="005D128A" w:rsidRDefault="00641509">
            <w:pPr>
              <w:spacing w:before="240" w:after="240"/>
              <w:ind w:left="0" w:hanging="2"/>
              <w:jc w:val="both"/>
              <w:rPr>
                <w:sz w:val="22"/>
                <w:szCs w:val="22"/>
              </w:rPr>
            </w:pPr>
            <w:r w:rsidRPr="005D128A">
              <w:rPr>
                <w:sz w:val="22"/>
                <w:szCs w:val="22"/>
              </w:rPr>
              <w:t>- самостално води истраживачке и аналитичке пројекте мањег обима, односно даје самосвојан стручни допринос тиму истраживача у оквиру већих истраживачких подухвата (Истраживачки модул).</w:t>
            </w:r>
          </w:p>
          <w:p w:rsidR="0020464A" w:rsidRPr="005D128A" w:rsidRDefault="00641509">
            <w:pPr>
              <w:spacing w:before="240" w:after="240"/>
              <w:ind w:left="0" w:hanging="2"/>
              <w:jc w:val="both"/>
              <w:rPr>
                <w:sz w:val="22"/>
                <w:szCs w:val="22"/>
              </w:rPr>
            </w:pPr>
            <w:r w:rsidRPr="005D128A">
              <w:rPr>
                <w:b/>
                <w:sz w:val="22"/>
                <w:szCs w:val="22"/>
              </w:rPr>
              <w:t>Опис исхода учења</w:t>
            </w:r>
            <w:r w:rsidRPr="005D128A">
              <w:rPr>
                <w:sz w:val="22"/>
                <w:szCs w:val="22"/>
              </w:rPr>
              <w:t xml:space="preserve">: По завршетку мастер академских студија психологије очекује се да студент има способности потребне за самостално и квалитетно обављање психолошке делатности у различитим подручјима привреде, здравства, просвете и других области, засновано на знању, разумевању и вештинама које се примењују на етичан начин. </w:t>
            </w:r>
          </w:p>
        </w:tc>
      </w:tr>
      <w:tr w:rsidR="005D128A" w:rsidRPr="005D128A">
        <w:tc>
          <w:tcPr>
            <w:tcW w:w="9290" w:type="dxa"/>
            <w:shd w:val="clear" w:color="auto" w:fill="F2F2F2"/>
          </w:tcPr>
          <w:p w:rsidR="0020464A" w:rsidRPr="005D128A" w:rsidRDefault="00641509">
            <w:pPr>
              <w:pBdr>
                <w:bottom w:val="single" w:sz="6" w:space="1" w:color="000000"/>
              </w:pBdr>
              <w:ind w:left="0" w:hanging="2"/>
              <w:rPr>
                <w:sz w:val="22"/>
                <w:szCs w:val="22"/>
              </w:rPr>
            </w:pPr>
            <w:r w:rsidRPr="005D128A">
              <w:rPr>
                <w:b/>
                <w:sz w:val="22"/>
                <w:szCs w:val="22"/>
              </w:rPr>
              <w:t xml:space="preserve">Прилози за стандард 4: </w:t>
            </w:r>
          </w:p>
          <w:p w:rsidR="0020464A" w:rsidRPr="005D128A" w:rsidRDefault="00641509">
            <w:pPr>
              <w:ind w:left="0" w:hanging="2"/>
              <w:rPr>
                <w:sz w:val="22"/>
                <w:szCs w:val="22"/>
              </w:rPr>
            </w:pPr>
            <w:bookmarkStart w:id="11" w:name="_heading=h.3rdcrjn" w:colFirst="0" w:colLast="0"/>
            <w:bookmarkEnd w:id="11"/>
            <w:r w:rsidRPr="005D128A">
              <w:rPr>
                <w:b/>
                <w:sz w:val="22"/>
                <w:szCs w:val="22"/>
              </w:rPr>
              <w:t xml:space="preserve">Прилог 4.1. </w:t>
            </w:r>
            <w:r w:rsidRPr="005D128A">
              <w:rPr>
                <w:sz w:val="22"/>
                <w:szCs w:val="22"/>
              </w:rPr>
              <w:t>Додатак дипломи.</w:t>
            </w:r>
          </w:p>
        </w:tc>
      </w:tr>
    </w:tbl>
    <w:p w:rsidR="0020464A" w:rsidRPr="005D128A" w:rsidRDefault="0020464A">
      <w:pPr>
        <w:ind w:left="0" w:hanging="2"/>
        <w:rPr>
          <w:sz w:val="22"/>
          <w:szCs w:val="22"/>
        </w:rPr>
      </w:pPr>
    </w:p>
    <w:p w:rsidR="0020464A" w:rsidRPr="005D128A" w:rsidRDefault="004D5037">
      <w:pPr>
        <w:ind w:left="0" w:hanging="2"/>
        <w:jc w:val="center"/>
        <w:rPr>
          <w:sz w:val="22"/>
          <w:szCs w:val="22"/>
        </w:rPr>
      </w:pPr>
      <w:hyperlink w:anchor="bookmark=id.30j0zll">
        <w:r w:rsidR="00641509" w:rsidRPr="005D128A">
          <w:rPr>
            <w:sz w:val="22"/>
            <w:szCs w:val="22"/>
            <w:u w:val="single"/>
          </w:rPr>
          <w:t>Стандарди</w:t>
        </w:r>
      </w:hyperlink>
    </w:p>
    <w:p w:rsidR="0020464A" w:rsidRPr="005D128A" w:rsidRDefault="0020464A">
      <w:pPr>
        <w:ind w:left="0" w:hanging="2"/>
        <w:rPr>
          <w:sz w:val="22"/>
          <w:szCs w:val="22"/>
        </w:rPr>
      </w:pPr>
      <w:bookmarkStart w:id="12" w:name="bookmark=id.26in1rg" w:colFirst="0" w:colLast="0"/>
      <w:bookmarkEnd w:id="12"/>
    </w:p>
    <w:tbl>
      <w:tblPr>
        <w:tblStyle w:val="a4"/>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290"/>
      </w:tblGrid>
      <w:tr w:rsidR="005D128A" w:rsidRPr="005D128A">
        <w:tc>
          <w:tcPr>
            <w:tcW w:w="9290" w:type="dxa"/>
            <w:shd w:val="clear" w:color="auto" w:fill="F2F2F2"/>
          </w:tcPr>
          <w:p w:rsidR="0020464A" w:rsidRPr="005D128A" w:rsidRDefault="00641509">
            <w:pPr>
              <w:ind w:left="0" w:hanging="2"/>
              <w:rPr>
                <w:sz w:val="22"/>
                <w:szCs w:val="22"/>
              </w:rPr>
            </w:pPr>
            <w:r w:rsidRPr="005D128A">
              <w:rPr>
                <w:b/>
                <w:sz w:val="22"/>
                <w:szCs w:val="22"/>
              </w:rPr>
              <w:t>Стандард 5. Курикулум</w:t>
            </w:r>
          </w:p>
          <w:p w:rsidR="0020464A" w:rsidRPr="005D128A" w:rsidRDefault="00641509">
            <w:pPr>
              <w:ind w:left="0" w:hanging="2"/>
              <w:rPr>
                <w:sz w:val="22"/>
                <w:szCs w:val="22"/>
              </w:rPr>
            </w:pPr>
            <w:r w:rsidRPr="005D128A">
              <w:rPr>
                <w:sz w:val="22"/>
                <w:szCs w:val="22"/>
              </w:rPr>
              <w:t>Курикулум студијског програма садржи листу и структуру обавезних и изборних предмета и модула и њихов опис. Основна изборност уметничких студија уграђена је у главни предмет.</w:t>
            </w:r>
          </w:p>
        </w:tc>
      </w:tr>
      <w:tr w:rsidR="005D128A" w:rsidRPr="005D128A">
        <w:tc>
          <w:tcPr>
            <w:tcW w:w="9290" w:type="dxa"/>
          </w:tcPr>
          <w:p w:rsidR="0020464A" w:rsidRPr="005D128A" w:rsidRDefault="00D206CA" w:rsidP="00FF464B">
            <w:pPr>
              <w:ind w:left="0" w:hanging="2"/>
              <w:jc w:val="both"/>
              <w:rPr>
                <w:bCs/>
                <w:sz w:val="22"/>
                <w:szCs w:val="22"/>
              </w:rPr>
            </w:pPr>
            <w:r w:rsidRPr="005D128A">
              <w:rPr>
                <w:bCs/>
                <w:sz w:val="22"/>
                <w:szCs w:val="22"/>
              </w:rPr>
              <w:t xml:space="preserve">Студије трају једну годину и организоване су у два семестра који носе по 30 ЕСПБ, укупно 60 ЕСПБ. Програм је модулиран, студенти се одмах усмеравају на један од четири модула (Истраживачки, Клинички, Психологија образовања и Психологија рада и организације). Заједничке основе обухватају Студијски истраживачки рад (10 ЕСПБ) и Завршни рад (20 </w:t>
            </w:r>
            <w:r w:rsidRPr="005D128A">
              <w:rPr>
                <w:bCs/>
                <w:sz w:val="22"/>
                <w:szCs w:val="22"/>
              </w:rPr>
              <w:lastRenderedPageBreak/>
              <w:t>ЕСПБ). Број часова активне наставе у првом семестру по модулима је у распону 20-24, просечно 21.30, од чега су предавања 11.65 часова, а вежбе и други обличи наставе 9.65 часова. У другом семестру је на свим модулима (заједничке основе) 20 часова активне наставе који су студијски истраживачки рад. Предмети са активном наставом из скупа научно-стручних и стручно-апликативних чине 66% ЕСПБ. Поред идетификационих података, описи предмета садрже циљеве и исходе, предуслове за похађање, садржај предмета, препоручену литературу, методе извођења наставе, начин провере знања и оцењивања и друге одговарајуће податке. У структури студијског програма академско-општеобразовни и теоријско-методолошки предмети носе 34.13% укупног броја ЕСПБ, а научно-стручни и стручно- апликативни носе 65.87% ЕСПБ. Изборност на целокупном програму износи 100% ЕСПБ. У оквиру модула, изборност се креће у распону од 35% до 65% ЕСПБ. Листе изборних предмета садрже 4-14 пута више предмета него што се бира. Стручна пракса у оквиру сва четири модула носи по 6 ЕСПБ (180 сати). Програм на свим модулима укључује израду завршног рада у вредности 20 ЕСПБ.</w:t>
            </w:r>
          </w:p>
          <w:p w:rsidR="0020464A" w:rsidRPr="005D128A" w:rsidRDefault="0020464A" w:rsidP="00FF464B">
            <w:pPr>
              <w:ind w:left="0" w:hanging="2"/>
              <w:jc w:val="both"/>
              <w:rPr>
                <w:sz w:val="22"/>
                <w:szCs w:val="22"/>
              </w:rPr>
            </w:pPr>
          </w:p>
        </w:tc>
      </w:tr>
      <w:tr w:rsidR="005D128A" w:rsidRPr="005D128A">
        <w:tc>
          <w:tcPr>
            <w:tcW w:w="9290" w:type="dxa"/>
            <w:tcBorders>
              <w:bottom w:val="single" w:sz="12" w:space="0" w:color="000000"/>
            </w:tcBorders>
            <w:shd w:val="clear" w:color="auto" w:fill="F2F2F2"/>
          </w:tcPr>
          <w:p w:rsidR="0020464A" w:rsidRPr="005D128A" w:rsidRDefault="00641509" w:rsidP="00FF464B">
            <w:pPr>
              <w:pBdr>
                <w:bottom w:val="single" w:sz="6" w:space="1" w:color="000000"/>
              </w:pBdr>
              <w:ind w:left="0" w:hanging="2"/>
              <w:jc w:val="both"/>
              <w:rPr>
                <w:sz w:val="22"/>
                <w:szCs w:val="22"/>
              </w:rPr>
            </w:pPr>
            <w:r w:rsidRPr="005D128A">
              <w:rPr>
                <w:b/>
                <w:sz w:val="22"/>
                <w:szCs w:val="22"/>
              </w:rPr>
              <w:lastRenderedPageBreak/>
              <w:t xml:space="preserve">Табеле и Прилози за стандард 5: </w:t>
            </w:r>
          </w:p>
          <w:p w:rsidR="0020464A" w:rsidRPr="005D128A" w:rsidRDefault="00641509" w:rsidP="00FF464B">
            <w:pPr>
              <w:spacing w:after="60"/>
              <w:ind w:left="0" w:hanging="2"/>
              <w:jc w:val="both"/>
              <w:rPr>
                <w:sz w:val="22"/>
                <w:szCs w:val="22"/>
              </w:rPr>
            </w:pPr>
            <w:bookmarkStart w:id="13" w:name="_heading=h.lnxbz9" w:colFirst="0" w:colLast="0"/>
            <w:bookmarkEnd w:id="13"/>
            <w:r w:rsidRPr="005D128A">
              <w:rPr>
                <w:b/>
                <w:sz w:val="22"/>
                <w:szCs w:val="22"/>
                <w:u w:val="single"/>
              </w:rPr>
              <w:t>Табела 5.1.</w:t>
            </w:r>
            <w:r w:rsidRPr="005D128A">
              <w:rPr>
                <w:sz w:val="22"/>
                <w:szCs w:val="22"/>
              </w:rPr>
              <w:t xml:space="preserve"> Распоред предмета по семестрима и годинама студија. </w:t>
            </w:r>
          </w:p>
          <w:bookmarkStart w:id="14" w:name="_heading=h.35nkun2" w:colFirst="0" w:colLast="0"/>
          <w:bookmarkStart w:id="15" w:name="_heading=h.1ksv4uv" w:colFirst="0" w:colLast="0"/>
          <w:bookmarkEnd w:id="14"/>
          <w:bookmarkEnd w:id="15"/>
          <w:p w:rsidR="0020464A" w:rsidRPr="005D128A" w:rsidRDefault="004D5037" w:rsidP="00FF464B">
            <w:pPr>
              <w:ind w:left="0" w:hanging="2"/>
              <w:jc w:val="both"/>
              <w:rPr>
                <w:sz w:val="22"/>
                <w:szCs w:val="22"/>
              </w:rPr>
            </w:pPr>
            <w:r w:rsidRPr="004D5037">
              <w:fldChar w:fldCharType="begin"/>
            </w:r>
            <w:r w:rsidR="00641509" w:rsidRPr="005D128A">
              <w:instrText xml:space="preserve"> HYPERLINK "http://../../../../Users/IlijaK/AppData/Local/Downloads/Tabele/Tabela%205.1b.doc" \h </w:instrText>
            </w:r>
            <w:r w:rsidRPr="004D5037">
              <w:fldChar w:fldCharType="separate"/>
            </w:r>
            <w:r w:rsidR="00641509" w:rsidRPr="005D128A">
              <w:rPr>
                <w:b/>
                <w:sz w:val="22"/>
                <w:szCs w:val="22"/>
                <w:u w:val="single"/>
              </w:rPr>
              <w:t>Tабелa 5.1б.</w:t>
            </w:r>
            <w:r w:rsidRPr="005D128A">
              <w:rPr>
                <w:b/>
                <w:sz w:val="22"/>
                <w:szCs w:val="22"/>
                <w:u w:val="single"/>
              </w:rPr>
              <w:fldChar w:fldCharType="end"/>
            </w:r>
            <w:r w:rsidR="00641509" w:rsidRPr="005D128A">
              <w:rPr>
                <w:sz w:val="22"/>
                <w:szCs w:val="22"/>
              </w:rPr>
              <w:t xml:space="preserve"> Распоред предмета по семестрима и годинама студија за  за студије другог степена студија: МАС, МСС и САС.</w:t>
            </w:r>
          </w:p>
          <w:bookmarkStart w:id="16" w:name="_heading=h.2jxsxqh" w:colFirst="0" w:colLast="0"/>
          <w:bookmarkEnd w:id="16"/>
          <w:p w:rsidR="0020464A" w:rsidRPr="005D128A" w:rsidRDefault="004D5037" w:rsidP="00FF464B">
            <w:pPr>
              <w:ind w:left="0" w:hanging="2"/>
              <w:jc w:val="both"/>
              <w:rPr>
                <w:sz w:val="22"/>
                <w:szCs w:val="22"/>
              </w:rPr>
            </w:pPr>
            <w:r w:rsidRPr="004D5037">
              <w:fldChar w:fldCharType="begin"/>
            </w:r>
            <w:r w:rsidR="00641509" w:rsidRPr="005D128A">
              <w:instrText xml:space="preserve"> HYPERLINK "http://../../../../Users/IlijaK/AppData/Local/Downloads/Tabele/Tabela%205.2.doc" \h </w:instrText>
            </w:r>
            <w:r w:rsidRPr="004D5037">
              <w:fldChar w:fldCharType="separate"/>
            </w:r>
            <w:r w:rsidR="00641509" w:rsidRPr="005D128A">
              <w:rPr>
                <w:b/>
                <w:sz w:val="22"/>
                <w:szCs w:val="22"/>
                <w:u w:val="single"/>
              </w:rPr>
              <w:t>Табела 5.2.</w:t>
            </w:r>
            <w:r w:rsidRPr="005D128A">
              <w:rPr>
                <w:b/>
                <w:sz w:val="22"/>
                <w:szCs w:val="22"/>
                <w:u w:val="single"/>
              </w:rPr>
              <w:fldChar w:fldCharType="end"/>
            </w:r>
            <w:r w:rsidR="00641509" w:rsidRPr="005D128A">
              <w:rPr>
                <w:sz w:val="22"/>
                <w:szCs w:val="22"/>
              </w:rPr>
              <w:t xml:space="preserve"> Спецификација  предмета.</w:t>
            </w:r>
          </w:p>
          <w:p w:rsidR="0020464A" w:rsidRPr="005D128A" w:rsidRDefault="00641509" w:rsidP="00FF464B">
            <w:pPr>
              <w:ind w:left="0" w:hanging="2"/>
              <w:jc w:val="both"/>
            </w:pPr>
            <w:r w:rsidRPr="005D128A">
              <w:rPr>
                <w:b/>
                <w:sz w:val="22"/>
                <w:szCs w:val="22"/>
              </w:rPr>
              <w:t>Табела 5.2.а</w:t>
            </w:r>
            <w:r w:rsidR="002629C6" w:rsidRPr="005D128A">
              <w:rPr>
                <w:b/>
                <w:sz w:val="24"/>
                <w:szCs w:val="24"/>
              </w:rPr>
              <w:t>.</w:t>
            </w:r>
            <w:r w:rsidRPr="005D128A">
              <w:rPr>
                <w:sz w:val="24"/>
                <w:szCs w:val="24"/>
              </w:rPr>
              <w:t xml:space="preserve">Књига предмета - студијски програм </w:t>
            </w:r>
            <w:r w:rsidR="009710ED" w:rsidRPr="005D128A">
              <w:rPr>
                <w:sz w:val="24"/>
                <w:szCs w:val="24"/>
              </w:rPr>
              <w:t>Мастер академске студије психологије</w:t>
            </w:r>
          </w:p>
          <w:p w:rsidR="0020464A" w:rsidRPr="005D128A" w:rsidRDefault="00641509" w:rsidP="00FF464B">
            <w:pPr>
              <w:spacing w:before="20" w:line="276" w:lineRule="auto"/>
              <w:ind w:left="0" w:hanging="2"/>
              <w:jc w:val="both"/>
              <w:rPr>
                <w:sz w:val="22"/>
                <w:szCs w:val="22"/>
              </w:rPr>
            </w:pPr>
            <w:bookmarkStart w:id="17" w:name="_heading=h.z337ya" w:colFirst="0" w:colLast="0"/>
            <w:bookmarkEnd w:id="17"/>
            <w:r w:rsidRPr="005D128A">
              <w:rPr>
                <w:b/>
                <w:sz w:val="22"/>
                <w:szCs w:val="22"/>
                <w:u w:val="single"/>
              </w:rPr>
              <w:t>Табела 5.3</w:t>
            </w:r>
            <w:r w:rsidR="002629C6" w:rsidRPr="005D128A">
              <w:rPr>
                <w:b/>
                <w:sz w:val="22"/>
                <w:szCs w:val="22"/>
                <w:u w:val="single"/>
              </w:rPr>
              <w:t>.</w:t>
            </w:r>
            <w:hyperlink r:id="rId10"/>
            <w:r w:rsidRPr="005D128A">
              <w:rPr>
                <w:sz w:val="22"/>
                <w:szCs w:val="22"/>
              </w:rPr>
              <w:t xml:space="preserve"> Изборна настава на студијском  програму. </w:t>
            </w:r>
          </w:p>
          <w:bookmarkStart w:id="18" w:name="_heading=h.3j2qqm3" w:colFirst="0" w:colLast="0"/>
          <w:bookmarkEnd w:id="18"/>
          <w:p w:rsidR="0020464A" w:rsidRPr="005D128A" w:rsidRDefault="004D5037" w:rsidP="00FF464B">
            <w:pPr>
              <w:spacing w:after="60"/>
              <w:ind w:left="0" w:hanging="2"/>
              <w:jc w:val="both"/>
              <w:rPr>
                <w:sz w:val="22"/>
                <w:szCs w:val="22"/>
              </w:rPr>
            </w:pPr>
            <w:r w:rsidRPr="004D5037">
              <w:fldChar w:fldCharType="begin"/>
            </w:r>
            <w:r w:rsidR="00641509" w:rsidRPr="005D128A">
              <w:instrText xml:space="preserve"> HYPERLINK "http://../../../../Users/IlijaK/AppData/Local/Downloads/Tabele/Tabela%205.4.doc" \h </w:instrText>
            </w:r>
            <w:r w:rsidRPr="004D5037">
              <w:fldChar w:fldCharType="separate"/>
            </w:r>
            <w:r w:rsidR="00641509" w:rsidRPr="005D128A">
              <w:rPr>
                <w:b/>
                <w:sz w:val="22"/>
                <w:szCs w:val="22"/>
                <w:u w:val="single"/>
              </w:rPr>
              <w:t>Табела 5.4.</w:t>
            </w:r>
            <w:r w:rsidRPr="005D128A">
              <w:rPr>
                <w:b/>
                <w:sz w:val="22"/>
                <w:szCs w:val="22"/>
                <w:u w:val="single"/>
              </w:rPr>
              <w:fldChar w:fldCharType="end"/>
            </w:r>
            <w:r w:rsidR="00641509" w:rsidRPr="005D128A">
              <w:rPr>
                <w:sz w:val="22"/>
                <w:szCs w:val="22"/>
              </w:rPr>
              <w:t xml:space="preserve"> Листа предмета на студијском програму првог нивоа, по типу предмета: (Академско-општеобразовни предмети,  Теоријско-методолошки предмети, Научно, односно уметничко стручни, Стручно апликативни и Стручни, односно уметничко-стручни предмети)  </w:t>
            </w:r>
          </w:p>
          <w:p w:rsidR="0020464A" w:rsidRPr="005D128A" w:rsidRDefault="00641509" w:rsidP="00FF464B">
            <w:pPr>
              <w:ind w:left="0" w:hanging="2"/>
              <w:jc w:val="both"/>
              <w:rPr>
                <w:sz w:val="22"/>
                <w:szCs w:val="22"/>
              </w:rPr>
            </w:pPr>
            <w:r w:rsidRPr="005D128A">
              <w:rPr>
                <w:b/>
                <w:sz w:val="22"/>
                <w:szCs w:val="22"/>
              </w:rPr>
              <w:t>Извештај 1.</w:t>
            </w:r>
            <w:r w:rsidRPr="005D128A">
              <w:rPr>
                <w:sz w:val="22"/>
                <w:szCs w:val="22"/>
              </w:rPr>
              <w:t xml:space="preserve"> Извештај о структури студијског програма (овај извештај следи из електронског формулара и формира се након уноса и обрачуна свих података у електронском формулару) формулара).</w:t>
            </w:r>
          </w:p>
          <w:p w:rsidR="0020464A" w:rsidRPr="005D128A" w:rsidRDefault="00641509" w:rsidP="00FF464B">
            <w:pPr>
              <w:pBdr>
                <w:bottom w:val="single" w:sz="6" w:space="1" w:color="000000"/>
              </w:pBdr>
              <w:ind w:left="0" w:hanging="2"/>
              <w:jc w:val="both"/>
              <w:rPr>
                <w:sz w:val="22"/>
                <w:szCs w:val="22"/>
              </w:rPr>
            </w:pPr>
            <w:bookmarkStart w:id="19" w:name="_heading=h.1y810tw" w:colFirst="0" w:colLast="0"/>
            <w:bookmarkEnd w:id="19"/>
            <w:r w:rsidRPr="005D128A">
              <w:rPr>
                <w:b/>
                <w:sz w:val="22"/>
                <w:szCs w:val="22"/>
                <w:u w:val="single"/>
              </w:rPr>
              <w:t>Блок табела  5.1.</w:t>
            </w:r>
            <w:hyperlink r:id="rId11"/>
            <w:r w:rsidRPr="005D128A">
              <w:rPr>
                <w:sz w:val="22"/>
                <w:szCs w:val="22"/>
              </w:rPr>
              <w:t xml:space="preserve"> Студијски програм са изборним подручјем-модулима.</w:t>
            </w:r>
          </w:p>
          <w:p w:rsidR="0020464A" w:rsidRPr="005D128A" w:rsidRDefault="00641509" w:rsidP="00FF464B">
            <w:pPr>
              <w:ind w:left="0" w:hanging="2"/>
              <w:jc w:val="both"/>
              <w:rPr>
                <w:sz w:val="22"/>
                <w:szCs w:val="22"/>
              </w:rPr>
            </w:pPr>
            <w:bookmarkStart w:id="20" w:name="_heading=h.4i7ojhp" w:colFirst="0" w:colLast="0"/>
            <w:bookmarkEnd w:id="20"/>
            <w:r w:rsidRPr="005D128A">
              <w:rPr>
                <w:b/>
                <w:sz w:val="22"/>
                <w:szCs w:val="22"/>
                <w:u w:val="single"/>
              </w:rPr>
              <w:t>Прилог 5.1</w:t>
            </w:r>
            <w:r w:rsidRPr="005D128A">
              <w:rPr>
                <w:b/>
                <w:sz w:val="22"/>
                <w:szCs w:val="22"/>
              </w:rPr>
              <w:t>.</w:t>
            </w:r>
            <w:r w:rsidRPr="005D128A">
              <w:rPr>
                <w:sz w:val="22"/>
                <w:szCs w:val="22"/>
              </w:rPr>
              <w:t xml:space="preserve"> Књига предмета (у документацији  и на сајту институције). </w:t>
            </w:r>
          </w:p>
          <w:p w:rsidR="0020464A" w:rsidRPr="005D128A" w:rsidRDefault="00641509" w:rsidP="00FF464B">
            <w:pPr>
              <w:ind w:left="0" w:hanging="2"/>
              <w:jc w:val="both"/>
              <w:rPr>
                <w:sz w:val="22"/>
                <w:szCs w:val="22"/>
              </w:rPr>
            </w:pPr>
            <w:r w:rsidRPr="005D128A">
              <w:rPr>
                <w:b/>
                <w:sz w:val="22"/>
                <w:szCs w:val="22"/>
              </w:rPr>
              <w:t>Прилог 5.2.</w:t>
            </w:r>
            <w:r w:rsidRPr="005D128A">
              <w:rPr>
                <w:sz w:val="22"/>
                <w:szCs w:val="22"/>
              </w:rPr>
              <w:t xml:space="preserve"> Одлука о прихватању студијског програма од стране стручних органа високошколске установе. </w:t>
            </w:r>
          </w:p>
          <w:p w:rsidR="0020464A" w:rsidRPr="005D128A" w:rsidRDefault="00641509" w:rsidP="00FF464B">
            <w:pPr>
              <w:ind w:left="0" w:hanging="2"/>
              <w:jc w:val="both"/>
              <w:rPr>
                <w:sz w:val="22"/>
                <w:szCs w:val="22"/>
              </w:rPr>
            </w:pPr>
            <w:r w:rsidRPr="005D128A">
              <w:rPr>
                <w:b/>
                <w:sz w:val="22"/>
                <w:szCs w:val="22"/>
              </w:rPr>
              <w:t>Прилог 5.3.</w:t>
            </w:r>
            <w:r w:rsidRPr="005D128A">
              <w:rPr>
                <w:sz w:val="22"/>
                <w:szCs w:val="22"/>
              </w:rPr>
              <w:t xml:space="preserve"> Програм научноистраживачког односно уметничко истраживачког рада  (уз захтев за акредитацију студијског програма другог степена, мастер акдемских студија). </w:t>
            </w:r>
          </w:p>
          <w:p w:rsidR="0020464A" w:rsidRPr="005D128A" w:rsidRDefault="00641509" w:rsidP="00FF464B">
            <w:pPr>
              <w:ind w:left="0" w:hanging="2"/>
              <w:jc w:val="both"/>
              <w:rPr>
                <w:sz w:val="22"/>
                <w:szCs w:val="22"/>
              </w:rPr>
            </w:pPr>
            <w:r w:rsidRPr="005D128A">
              <w:rPr>
                <w:b/>
                <w:sz w:val="22"/>
                <w:szCs w:val="22"/>
              </w:rPr>
              <w:t>Прилог</w:t>
            </w:r>
            <w:r w:rsidR="002629C6" w:rsidRPr="005D128A">
              <w:rPr>
                <w:b/>
                <w:sz w:val="22"/>
                <w:szCs w:val="22"/>
              </w:rPr>
              <w:t xml:space="preserve"> </w:t>
            </w:r>
            <w:r w:rsidRPr="005D128A">
              <w:rPr>
                <w:b/>
                <w:sz w:val="22"/>
                <w:szCs w:val="22"/>
              </w:rPr>
              <w:t>5.4.</w:t>
            </w:r>
            <w:r w:rsidR="002629C6" w:rsidRPr="005D128A">
              <w:rPr>
                <w:b/>
                <w:sz w:val="22"/>
                <w:szCs w:val="22"/>
              </w:rPr>
              <w:t xml:space="preserve"> </w:t>
            </w:r>
            <w:r w:rsidRPr="005D128A">
              <w:rPr>
                <w:sz w:val="22"/>
                <w:szCs w:val="22"/>
              </w:rPr>
              <w:t>Решење о акредитацији научноистраживачке организације рада  (уз захтев за акредитацију студијског програма другог степена, мастер акдемских студија).</w:t>
            </w:r>
          </w:p>
        </w:tc>
      </w:tr>
    </w:tbl>
    <w:p w:rsidR="0020464A" w:rsidRPr="005D128A" w:rsidRDefault="0020464A">
      <w:pPr>
        <w:ind w:left="0" w:hanging="2"/>
        <w:jc w:val="center"/>
        <w:rPr>
          <w:sz w:val="22"/>
          <w:szCs w:val="22"/>
        </w:rPr>
      </w:pPr>
    </w:p>
    <w:p w:rsidR="0020464A" w:rsidRPr="005D128A" w:rsidRDefault="004D5037">
      <w:pPr>
        <w:ind w:left="0" w:hanging="2"/>
        <w:jc w:val="center"/>
        <w:rPr>
          <w:sz w:val="22"/>
          <w:szCs w:val="22"/>
        </w:rPr>
      </w:pPr>
      <w:hyperlink w:anchor="bookmark=id.30j0zll">
        <w:r w:rsidR="00641509" w:rsidRPr="005D128A">
          <w:rPr>
            <w:sz w:val="22"/>
            <w:szCs w:val="22"/>
            <w:u w:val="single"/>
          </w:rPr>
          <w:t>Стандарди</w:t>
        </w:r>
      </w:hyperlink>
    </w:p>
    <w:p w:rsidR="0020464A" w:rsidRPr="005D128A" w:rsidRDefault="0020464A">
      <w:pPr>
        <w:ind w:left="0" w:hanging="2"/>
        <w:jc w:val="center"/>
        <w:rPr>
          <w:sz w:val="22"/>
          <w:szCs w:val="22"/>
        </w:rPr>
      </w:pPr>
      <w:bookmarkStart w:id="21" w:name="bookmark=id.2xcytpi" w:colFirst="0" w:colLast="0"/>
      <w:bookmarkEnd w:id="21"/>
    </w:p>
    <w:tbl>
      <w:tblPr>
        <w:tblStyle w:val="a5"/>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290"/>
      </w:tblGrid>
      <w:tr w:rsidR="005D128A" w:rsidRPr="005D128A">
        <w:tc>
          <w:tcPr>
            <w:tcW w:w="9290" w:type="dxa"/>
            <w:shd w:val="clear" w:color="auto" w:fill="F2F2F2"/>
          </w:tcPr>
          <w:p w:rsidR="0020464A" w:rsidRPr="005D128A" w:rsidRDefault="00641509">
            <w:pPr>
              <w:ind w:left="0" w:hanging="2"/>
              <w:rPr>
                <w:sz w:val="22"/>
                <w:szCs w:val="22"/>
              </w:rPr>
            </w:pPr>
            <w:r w:rsidRPr="005D128A">
              <w:rPr>
                <w:b/>
                <w:sz w:val="22"/>
                <w:szCs w:val="22"/>
              </w:rPr>
              <w:t>Стандард 6. Квалитет, савременост и међународна усаглашеност студијског програма</w:t>
            </w:r>
          </w:p>
          <w:p w:rsidR="0020464A" w:rsidRPr="005D128A" w:rsidRDefault="00641509">
            <w:pPr>
              <w:ind w:left="0" w:hanging="2"/>
              <w:rPr>
                <w:sz w:val="22"/>
                <w:szCs w:val="22"/>
              </w:rPr>
            </w:pPr>
            <w:r w:rsidRPr="005D128A">
              <w:rPr>
                <w:sz w:val="22"/>
                <w:szCs w:val="22"/>
              </w:rPr>
              <w:t xml:space="preserve">Студијски програм је усклађен са савременим светским токовима и стањем струке, науке и уметности у одговарајућем образовно-научном, односно уметничко-образовном пољу и упоредив је са сличним програмима на иностраним високошколским установама, а посебно у оквиру европског образовног простора. </w:t>
            </w:r>
          </w:p>
        </w:tc>
      </w:tr>
      <w:tr w:rsidR="005D128A" w:rsidRPr="005D128A">
        <w:tc>
          <w:tcPr>
            <w:tcW w:w="9290" w:type="dxa"/>
          </w:tcPr>
          <w:p w:rsidR="0020464A" w:rsidRPr="005D128A" w:rsidRDefault="00641509">
            <w:pPr>
              <w:spacing w:before="240" w:after="240"/>
              <w:ind w:left="0" w:hanging="2"/>
              <w:jc w:val="both"/>
              <w:rPr>
                <w:sz w:val="22"/>
                <w:szCs w:val="22"/>
              </w:rPr>
            </w:pPr>
            <w:r w:rsidRPr="005D128A">
              <w:rPr>
                <w:sz w:val="22"/>
                <w:szCs w:val="22"/>
              </w:rPr>
              <w:t xml:space="preserve">Увид у студијске програме на угледним европским универзитетима указује да постоји извесна формална шароликост организације овог степена студија психологије. Наиме, нека угледна одељења тек планирају да пређу на Болоњски систем, па још увек имају стандардне дипломске и магистарске студије, док се друга одељења налазе у транзицији током које се предавања организују и по старом и по новом систему. Код оних који су прешли на нови систем, постоје разлике у погледу трајања основних и мастер студија, у томе да основне студије негде трају четири године а мастер студије једну годину, док је другде тај однос три године основних према две године мастер студија; приложени су примери програма мастер студија на универзитетима у Амстердаму, Женеви и Лозани. Наш програм представља известан компромис ове две могућности, утолико што мастер студије трају годину дана, али се на четвртој години основних студија уводе модули који одговарају смеровима мастер студија. То </w:t>
            </w:r>
            <w:r w:rsidRPr="005D128A">
              <w:rPr>
                <w:sz w:val="22"/>
                <w:szCs w:val="22"/>
              </w:rPr>
              <w:lastRenderedPageBreak/>
              <w:t xml:space="preserve">су модули за клиничку психологију, психологију рада, психологију образовања и истраживачки модул; ови модули такође садрже и одговарајућа подусмерења одн. модалитете. Оваквом структуром програм дипломских академских студија омогућава студентима стицање најновијих продубљених сазнања из широког спектра теоретских, методолошких и практичних психолошких дисциплина, а усаглашен је са европским стандардима у погледу циљева студија, садржаја, исхода, услова уписа, трајања студија, начина студирања и стицања дипломе (Европска диплома у психологији, захтеви Британског психолошког друштва за обезбеђивање квалитета у последипломској настави психологије). Системом изборних предмета студентима сваког модула такође је омогућено проширивање знања одговарајућим предметима са других модула, као и других студијских програма на Филозофском факултету. </w:t>
            </w:r>
          </w:p>
        </w:tc>
      </w:tr>
      <w:tr w:rsidR="005D128A" w:rsidRPr="005D128A">
        <w:tc>
          <w:tcPr>
            <w:tcW w:w="9290" w:type="dxa"/>
            <w:shd w:val="clear" w:color="auto" w:fill="F2F2F2"/>
          </w:tcPr>
          <w:p w:rsidR="0020464A" w:rsidRPr="005D128A" w:rsidRDefault="00641509">
            <w:pPr>
              <w:pBdr>
                <w:bottom w:val="single" w:sz="6" w:space="1" w:color="000000"/>
              </w:pBdr>
              <w:ind w:left="0" w:hanging="2"/>
              <w:rPr>
                <w:sz w:val="22"/>
                <w:szCs w:val="22"/>
              </w:rPr>
            </w:pPr>
            <w:r w:rsidRPr="005D128A">
              <w:rPr>
                <w:b/>
                <w:sz w:val="22"/>
                <w:szCs w:val="22"/>
              </w:rPr>
              <w:lastRenderedPageBreak/>
              <w:t xml:space="preserve">Прилози за стандард 6: </w:t>
            </w:r>
          </w:p>
          <w:p w:rsidR="005D128A" w:rsidRPr="005D128A" w:rsidRDefault="005D128A" w:rsidP="005D128A">
            <w:pPr>
              <w:ind w:left="0" w:hanging="2"/>
              <w:rPr>
                <w:bCs/>
                <w:sz w:val="22"/>
                <w:szCs w:val="22"/>
                <w:lang w:val="ru-RU"/>
              </w:rPr>
            </w:pPr>
            <w:bookmarkStart w:id="22" w:name="_heading=h.1ci93xb" w:colFirst="0" w:colLast="0"/>
            <w:bookmarkStart w:id="23" w:name="_Hlk51709040"/>
            <w:bookmarkEnd w:id="22"/>
            <w:r w:rsidRPr="005D128A">
              <w:rPr>
                <w:b/>
                <w:bCs/>
                <w:sz w:val="22"/>
                <w:szCs w:val="22"/>
                <w:lang w:val="sr-Cyrl-CS"/>
              </w:rPr>
              <w:t>Прилог 6.1, 6.2, 6.3.</w:t>
            </w:r>
            <w:r w:rsidRPr="005D128A">
              <w:rPr>
                <w:bCs/>
                <w:sz w:val="22"/>
                <w:szCs w:val="22"/>
                <w:lang w:val="sr-Cyrl-CS"/>
              </w:rPr>
              <w:t xml:space="preserve"> Документација о три акредитована инострана програма, са којим је програм усклађен</w:t>
            </w:r>
            <w:r w:rsidRPr="005D128A">
              <w:rPr>
                <w:bCs/>
                <w:sz w:val="22"/>
                <w:szCs w:val="22"/>
                <w:lang w:val="ru-RU"/>
              </w:rPr>
              <w:t>.</w:t>
            </w:r>
          </w:p>
          <w:p w:rsidR="0020464A" w:rsidRPr="005D128A" w:rsidRDefault="005D128A" w:rsidP="005D128A">
            <w:pPr>
              <w:ind w:left="0" w:hanging="2"/>
              <w:rPr>
                <w:sz w:val="22"/>
                <w:szCs w:val="22"/>
                <w:highlight w:val="cyan"/>
              </w:rPr>
            </w:pPr>
            <w:bookmarkStart w:id="24" w:name="_Hlk51710523"/>
            <w:bookmarkEnd w:id="23"/>
            <w:r w:rsidRPr="005D128A">
              <w:rPr>
                <w:b/>
                <w:bCs/>
                <w:sz w:val="22"/>
                <w:szCs w:val="22"/>
              </w:rPr>
              <w:t>Прилог 6.4</w:t>
            </w:r>
            <w:r w:rsidRPr="005D128A">
              <w:rPr>
                <w:bCs/>
                <w:sz w:val="22"/>
                <w:szCs w:val="22"/>
              </w:rPr>
              <w:t>.</w:t>
            </w:r>
            <w:r w:rsidRPr="005D128A">
              <w:rPr>
                <w:bCs/>
                <w:sz w:val="22"/>
                <w:szCs w:val="22"/>
                <w:lang w:val="sr-Cyrl-CS"/>
              </w:rPr>
              <w:t xml:space="preserve"> </w:t>
            </w:r>
            <w:r w:rsidRPr="005D128A">
              <w:rPr>
                <w:bCs/>
                <w:sz w:val="22"/>
                <w:szCs w:val="22"/>
              </w:rPr>
              <w:t>Kурикулум акредитованих иностраних студијских програма са којима је студијски програм усклађен</w:t>
            </w:r>
            <w:r w:rsidRPr="005D128A">
              <w:rPr>
                <w:bCs/>
                <w:sz w:val="22"/>
                <w:szCs w:val="22"/>
                <w:lang w:val="ru-RU"/>
              </w:rPr>
              <w:t>.</w:t>
            </w:r>
            <w:bookmarkEnd w:id="24"/>
          </w:p>
        </w:tc>
      </w:tr>
    </w:tbl>
    <w:p w:rsidR="0020464A" w:rsidRPr="005D128A" w:rsidRDefault="0020464A">
      <w:pPr>
        <w:ind w:left="0" w:hanging="2"/>
        <w:jc w:val="center"/>
        <w:rPr>
          <w:sz w:val="22"/>
          <w:szCs w:val="22"/>
        </w:rPr>
      </w:pPr>
    </w:p>
    <w:p w:rsidR="0020464A" w:rsidRPr="005D128A" w:rsidRDefault="004D5037">
      <w:pPr>
        <w:ind w:left="0" w:hanging="2"/>
        <w:jc w:val="center"/>
        <w:rPr>
          <w:sz w:val="22"/>
          <w:szCs w:val="22"/>
        </w:rPr>
      </w:pPr>
      <w:hyperlink w:anchor="bookmark=id.30j0zll">
        <w:r w:rsidR="00641509" w:rsidRPr="005D128A">
          <w:rPr>
            <w:sz w:val="22"/>
            <w:szCs w:val="22"/>
            <w:u w:val="single"/>
          </w:rPr>
          <w:t>Стандарди</w:t>
        </w:r>
      </w:hyperlink>
    </w:p>
    <w:p w:rsidR="0020464A" w:rsidRPr="005D128A" w:rsidRDefault="0020464A">
      <w:pPr>
        <w:ind w:left="0" w:hanging="2"/>
        <w:jc w:val="center"/>
        <w:rPr>
          <w:sz w:val="22"/>
          <w:szCs w:val="22"/>
        </w:rPr>
      </w:pPr>
      <w:bookmarkStart w:id="25" w:name="bookmark=id.2bn6wsx" w:colFirst="0" w:colLast="0"/>
      <w:bookmarkEnd w:id="25"/>
    </w:p>
    <w:tbl>
      <w:tblPr>
        <w:tblStyle w:val="a6"/>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290"/>
      </w:tblGrid>
      <w:tr w:rsidR="005D128A" w:rsidRPr="005D128A">
        <w:tc>
          <w:tcPr>
            <w:tcW w:w="9290" w:type="dxa"/>
            <w:shd w:val="clear" w:color="auto" w:fill="F2F2F2"/>
          </w:tcPr>
          <w:p w:rsidR="0020464A" w:rsidRPr="005D128A" w:rsidRDefault="00641509">
            <w:pPr>
              <w:ind w:left="0" w:hanging="2"/>
              <w:rPr>
                <w:sz w:val="22"/>
                <w:szCs w:val="22"/>
              </w:rPr>
            </w:pPr>
            <w:r w:rsidRPr="005D128A">
              <w:rPr>
                <w:b/>
                <w:sz w:val="22"/>
                <w:szCs w:val="22"/>
              </w:rPr>
              <w:t>Стандард 7. Упис студената</w:t>
            </w:r>
          </w:p>
          <w:p w:rsidR="0020464A" w:rsidRPr="005D128A" w:rsidRDefault="00641509">
            <w:pPr>
              <w:ind w:left="0" w:hanging="2"/>
              <w:rPr>
                <w:sz w:val="22"/>
                <w:szCs w:val="22"/>
              </w:rPr>
            </w:pPr>
            <w:r w:rsidRPr="005D128A">
              <w:rPr>
                <w:sz w:val="22"/>
                <w:szCs w:val="22"/>
              </w:rPr>
              <w:t>Високошколска установа у складу са друштвеним потребама и својим ресурсима уписује студенте на одговарајући студијски програм на основу успеха у претходном школовању и провере њиховог знања, склоности и способности.</w:t>
            </w:r>
          </w:p>
        </w:tc>
      </w:tr>
      <w:tr w:rsidR="005D128A" w:rsidRPr="005D128A">
        <w:tc>
          <w:tcPr>
            <w:tcW w:w="9290" w:type="dxa"/>
            <w:tcBorders>
              <w:bottom w:val="single" w:sz="12" w:space="0" w:color="000000"/>
            </w:tcBorders>
          </w:tcPr>
          <w:p w:rsidR="0020464A" w:rsidRPr="005D128A" w:rsidRDefault="00641509">
            <w:pPr>
              <w:widowControl/>
              <w:pBdr>
                <w:top w:val="nil"/>
                <w:left w:val="nil"/>
                <w:bottom w:val="nil"/>
                <w:right w:val="nil"/>
                <w:between w:val="nil"/>
              </w:pBdr>
              <w:spacing w:line="240" w:lineRule="auto"/>
              <w:ind w:left="0" w:hanging="2"/>
              <w:jc w:val="both"/>
              <w:rPr>
                <w:sz w:val="22"/>
                <w:szCs w:val="22"/>
              </w:rPr>
            </w:pPr>
            <w:r w:rsidRPr="005D128A">
              <w:rPr>
                <w:sz w:val="22"/>
                <w:szCs w:val="22"/>
              </w:rPr>
              <w:t xml:space="preserve">Филозофски факултет уписује студенте нa </w:t>
            </w:r>
            <w:r w:rsidRPr="005D128A">
              <w:rPr>
                <w:sz w:val="22"/>
                <w:szCs w:val="22"/>
                <w:highlight w:val="white"/>
              </w:rPr>
              <w:t xml:space="preserve">тридесеттри студијска програма. </w:t>
            </w:r>
            <w:r w:rsidRPr="005D128A">
              <w:rPr>
                <w:sz w:val="22"/>
                <w:szCs w:val="22"/>
              </w:rPr>
              <w:t>Упис се врши на свим нивоима студија - основним академским, мастер академским студијама и докторским студијама у оквиру десет студијских група.</w:t>
            </w:r>
          </w:p>
          <w:p w:rsidR="0020464A" w:rsidRPr="005D128A" w:rsidRDefault="00641509">
            <w:pPr>
              <w:widowControl/>
              <w:pBdr>
                <w:top w:val="nil"/>
                <w:left w:val="nil"/>
                <w:bottom w:val="nil"/>
                <w:right w:val="nil"/>
                <w:between w:val="nil"/>
              </w:pBdr>
              <w:spacing w:line="240" w:lineRule="auto"/>
              <w:ind w:left="0" w:hanging="2"/>
              <w:jc w:val="both"/>
              <w:rPr>
                <w:sz w:val="22"/>
                <w:szCs w:val="22"/>
              </w:rPr>
            </w:pPr>
            <w:r w:rsidRPr="005D128A">
              <w:rPr>
                <w:sz w:val="22"/>
                <w:szCs w:val="22"/>
              </w:rPr>
              <w:br/>
              <w:t>Студијски програми свих нивоа студија и број студената који се уписује на одговарајући студијски програм утврђује се на основу кадровских, техничких  и просторних  могућности одељења, односно Факултета, а у складу са друштвеним потребама.</w:t>
            </w:r>
          </w:p>
          <w:p w:rsidR="0020464A" w:rsidRPr="005D128A" w:rsidRDefault="00641509">
            <w:pPr>
              <w:widowControl/>
              <w:pBdr>
                <w:top w:val="nil"/>
                <w:left w:val="nil"/>
                <w:bottom w:val="nil"/>
                <w:right w:val="nil"/>
                <w:between w:val="nil"/>
              </w:pBdr>
              <w:spacing w:line="240" w:lineRule="auto"/>
              <w:ind w:left="0" w:hanging="2"/>
              <w:jc w:val="both"/>
              <w:rPr>
                <w:sz w:val="22"/>
                <w:szCs w:val="22"/>
              </w:rPr>
            </w:pPr>
            <w:r w:rsidRPr="005D128A">
              <w:rPr>
                <w:b/>
                <w:sz w:val="22"/>
                <w:szCs w:val="22"/>
              </w:rPr>
              <w:t xml:space="preserve">Мастер академске студије </w:t>
            </w:r>
            <w:r w:rsidRPr="005D128A">
              <w:rPr>
                <w:sz w:val="22"/>
                <w:szCs w:val="22"/>
              </w:rPr>
              <w:t>трају једну школску годину (2 семестра) и имају обим од 60 ЕСПБ. Студијски програми мастер академских студија са смеровима и модулима објављени су на сајту Факултета (</w:t>
            </w:r>
            <w:hyperlink r:id="rId12">
              <w:r w:rsidRPr="005D128A">
                <w:rPr>
                  <w:sz w:val="22"/>
                  <w:szCs w:val="22"/>
                  <w:u w:val="single"/>
                </w:rPr>
                <w:t>www.f.bg.ac.rs</w:t>
              </w:r>
            </w:hyperlink>
            <w:r w:rsidRPr="005D128A">
              <w:rPr>
                <w:sz w:val="22"/>
                <w:szCs w:val="22"/>
              </w:rPr>
              <w:t xml:space="preserve">). </w:t>
            </w:r>
          </w:p>
          <w:p w:rsidR="0020464A" w:rsidRPr="005D128A" w:rsidRDefault="00641509">
            <w:pPr>
              <w:widowControl/>
              <w:pBdr>
                <w:top w:val="nil"/>
                <w:left w:val="nil"/>
                <w:bottom w:val="nil"/>
                <w:right w:val="nil"/>
                <w:between w:val="nil"/>
              </w:pBdr>
              <w:spacing w:line="240" w:lineRule="auto"/>
              <w:ind w:left="0" w:hanging="2"/>
              <w:jc w:val="both"/>
              <w:rPr>
                <w:sz w:val="22"/>
                <w:szCs w:val="22"/>
              </w:rPr>
            </w:pPr>
            <w:r w:rsidRPr="005D128A">
              <w:rPr>
                <w:sz w:val="22"/>
                <w:szCs w:val="22"/>
              </w:rPr>
              <w:t xml:space="preserve">На конкурс се могу пријавити лица која су завршила одговарајуће четворогодишње студије, односно лица која испуњавају услове утврђене одговарајућим студијским програмима. </w:t>
            </w:r>
          </w:p>
          <w:p w:rsidR="0020464A" w:rsidRPr="005D128A" w:rsidRDefault="00641509">
            <w:pPr>
              <w:widowControl/>
              <w:pBdr>
                <w:top w:val="nil"/>
                <w:left w:val="nil"/>
                <w:bottom w:val="nil"/>
                <w:right w:val="nil"/>
                <w:between w:val="nil"/>
              </w:pBdr>
              <w:spacing w:line="240" w:lineRule="auto"/>
              <w:ind w:left="0" w:hanging="2"/>
              <w:jc w:val="both"/>
              <w:rPr>
                <w:sz w:val="22"/>
                <w:szCs w:val="22"/>
              </w:rPr>
            </w:pPr>
            <w:r w:rsidRPr="005D128A">
              <w:rPr>
                <w:sz w:val="22"/>
                <w:szCs w:val="22"/>
              </w:rPr>
              <w:t>На мастар студије може да се пријави и лице које није завршило одговарајуће основне академске студије утврђене студијским програмом, уколико је на основним академским студијама које је завршило остварило најмање 240 ЕСПБ, са просечном оценом најмање 8 и ако положи диференцијални испит. Садржај и обим диференцијалног испита одређује одељење.</w:t>
            </w:r>
            <w:r w:rsidRPr="005D128A">
              <w:rPr>
                <w:sz w:val="22"/>
                <w:szCs w:val="22"/>
              </w:rPr>
              <w:br/>
              <w:t xml:space="preserve">Рангирање кандидата врши се на основу просечне оцене на основним студијама и резултата на пријемном испиту, а за кандидата који полаже диференцијални испит и резултата тог испита. </w:t>
            </w:r>
          </w:p>
          <w:p w:rsidR="0020464A" w:rsidRPr="005D128A" w:rsidRDefault="0020464A">
            <w:pPr>
              <w:ind w:left="0" w:hanging="2"/>
              <w:rPr>
                <w:sz w:val="22"/>
                <w:szCs w:val="22"/>
              </w:rPr>
            </w:pPr>
          </w:p>
        </w:tc>
      </w:tr>
      <w:tr w:rsidR="005D128A" w:rsidRPr="005D128A">
        <w:trPr>
          <w:trHeight w:val="2848"/>
        </w:trPr>
        <w:tc>
          <w:tcPr>
            <w:tcW w:w="9290" w:type="dxa"/>
            <w:shd w:val="clear" w:color="auto" w:fill="F2F2F2"/>
          </w:tcPr>
          <w:p w:rsidR="0020464A" w:rsidRPr="005D128A" w:rsidRDefault="00641509">
            <w:pPr>
              <w:pBdr>
                <w:bottom w:val="single" w:sz="6" w:space="1" w:color="000000"/>
              </w:pBdr>
              <w:ind w:left="0" w:hanging="2"/>
              <w:rPr>
                <w:sz w:val="22"/>
                <w:szCs w:val="22"/>
              </w:rPr>
            </w:pPr>
            <w:r w:rsidRPr="005D128A">
              <w:rPr>
                <w:b/>
                <w:sz w:val="22"/>
                <w:szCs w:val="22"/>
              </w:rPr>
              <w:t xml:space="preserve">Табеле и Прилози за стандард 7: </w:t>
            </w:r>
          </w:p>
          <w:p w:rsidR="0020464A" w:rsidRPr="005D128A" w:rsidRDefault="00641509">
            <w:pPr>
              <w:ind w:left="0" w:hanging="2"/>
              <w:rPr>
                <w:sz w:val="22"/>
                <w:szCs w:val="22"/>
              </w:rPr>
            </w:pPr>
            <w:bookmarkStart w:id="26" w:name="_heading=h.qsh70q" w:colFirst="0" w:colLast="0"/>
            <w:bookmarkEnd w:id="26"/>
            <w:r w:rsidRPr="005D128A">
              <w:rPr>
                <w:b/>
                <w:sz w:val="22"/>
                <w:szCs w:val="22"/>
                <w:u w:val="single"/>
              </w:rPr>
              <w:t xml:space="preserve">Табела 7.1. </w:t>
            </w:r>
            <w:r w:rsidRPr="005D128A">
              <w:rPr>
                <w:sz w:val="22"/>
                <w:szCs w:val="22"/>
              </w:rPr>
              <w:t xml:space="preserve"> Преглед броја студената који су уписани на студијски програм у текућој и претходне две године.</w:t>
            </w:r>
          </w:p>
          <w:p w:rsidR="0020464A" w:rsidRPr="005D128A" w:rsidRDefault="00641509">
            <w:pPr>
              <w:pBdr>
                <w:bottom w:val="single" w:sz="6" w:space="1" w:color="000000"/>
              </w:pBdr>
              <w:ind w:left="0" w:hanging="2"/>
              <w:rPr>
                <w:sz w:val="22"/>
                <w:szCs w:val="22"/>
              </w:rPr>
            </w:pPr>
            <w:bookmarkStart w:id="27" w:name="_heading=h.3as4poj" w:colFirst="0" w:colLast="0"/>
            <w:bookmarkEnd w:id="27"/>
            <w:r w:rsidRPr="005D128A">
              <w:rPr>
                <w:b/>
                <w:sz w:val="22"/>
                <w:szCs w:val="22"/>
                <w:u w:val="single"/>
              </w:rPr>
              <w:t>Табела 7.2.</w:t>
            </w:r>
            <w:hyperlink r:id="rId13"/>
            <w:r w:rsidRPr="005D128A">
              <w:rPr>
                <w:sz w:val="22"/>
                <w:szCs w:val="22"/>
              </w:rPr>
              <w:t>Преглед броја студената који су уписани на студијски програм по годинама студија у текућој школској години.</w:t>
            </w:r>
          </w:p>
          <w:p w:rsidR="0020464A" w:rsidRPr="005D128A" w:rsidRDefault="00641509">
            <w:pPr>
              <w:ind w:left="0" w:hanging="2"/>
              <w:rPr>
                <w:sz w:val="22"/>
                <w:szCs w:val="22"/>
              </w:rPr>
            </w:pPr>
            <w:r w:rsidRPr="005D128A">
              <w:rPr>
                <w:b/>
                <w:sz w:val="22"/>
                <w:szCs w:val="22"/>
              </w:rPr>
              <w:t>Прилог 7.1.</w:t>
            </w:r>
            <w:r w:rsidRPr="005D128A">
              <w:rPr>
                <w:sz w:val="22"/>
                <w:szCs w:val="22"/>
              </w:rPr>
              <w:t xml:space="preserve"> Конкурс за упис студената </w:t>
            </w:r>
          </w:p>
          <w:p w:rsidR="0020464A" w:rsidRPr="005D128A" w:rsidRDefault="00641509">
            <w:pPr>
              <w:ind w:left="0" w:hanging="2"/>
              <w:rPr>
                <w:sz w:val="22"/>
                <w:szCs w:val="22"/>
              </w:rPr>
            </w:pPr>
            <w:r w:rsidRPr="005D128A">
              <w:rPr>
                <w:b/>
                <w:sz w:val="22"/>
                <w:szCs w:val="22"/>
              </w:rPr>
              <w:t>Прилог 7.2.</w:t>
            </w:r>
            <w:r w:rsidRPr="005D128A">
              <w:rPr>
                <w:sz w:val="22"/>
                <w:szCs w:val="22"/>
              </w:rPr>
              <w:t xml:space="preserve"> Решење о именовању комисије за пријем студената. </w:t>
            </w:r>
          </w:p>
          <w:p w:rsidR="0020464A" w:rsidRPr="005D128A" w:rsidRDefault="00641509">
            <w:pPr>
              <w:ind w:left="0" w:hanging="2"/>
              <w:rPr>
                <w:sz w:val="22"/>
                <w:szCs w:val="22"/>
              </w:rPr>
            </w:pPr>
            <w:r w:rsidRPr="005D128A">
              <w:rPr>
                <w:b/>
                <w:sz w:val="22"/>
                <w:szCs w:val="22"/>
              </w:rPr>
              <w:t xml:space="preserve">Прилог 7.3. </w:t>
            </w:r>
            <w:r w:rsidRPr="005D128A">
              <w:rPr>
                <w:sz w:val="22"/>
                <w:szCs w:val="22"/>
              </w:rPr>
              <w:t>Услови уписа студената</w:t>
            </w:r>
          </w:p>
        </w:tc>
      </w:tr>
    </w:tbl>
    <w:p w:rsidR="0020464A" w:rsidRPr="005D128A" w:rsidRDefault="0020464A">
      <w:pPr>
        <w:ind w:left="0" w:hanging="2"/>
        <w:rPr>
          <w:sz w:val="22"/>
          <w:szCs w:val="22"/>
        </w:rPr>
      </w:pPr>
    </w:p>
    <w:p w:rsidR="0020464A" w:rsidRPr="005D128A" w:rsidRDefault="004D5037">
      <w:pPr>
        <w:ind w:left="0" w:hanging="2"/>
        <w:jc w:val="center"/>
        <w:rPr>
          <w:sz w:val="22"/>
          <w:szCs w:val="22"/>
        </w:rPr>
      </w:pPr>
      <w:hyperlink w:anchor="bookmark=id.30j0zll">
        <w:r w:rsidR="00641509" w:rsidRPr="005D128A">
          <w:rPr>
            <w:sz w:val="22"/>
            <w:szCs w:val="22"/>
            <w:u w:val="single"/>
          </w:rPr>
          <w:t>Стандарди</w:t>
        </w:r>
      </w:hyperlink>
    </w:p>
    <w:p w:rsidR="0020464A" w:rsidRPr="005D128A" w:rsidRDefault="0020464A">
      <w:pPr>
        <w:ind w:left="0" w:hanging="2"/>
        <w:rPr>
          <w:sz w:val="22"/>
          <w:szCs w:val="22"/>
        </w:rPr>
      </w:pPr>
      <w:bookmarkStart w:id="28" w:name="bookmark=id.1pxezwc" w:colFirst="0" w:colLast="0"/>
      <w:bookmarkEnd w:id="28"/>
    </w:p>
    <w:tbl>
      <w:tblPr>
        <w:tblStyle w:val="a7"/>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290"/>
      </w:tblGrid>
      <w:tr w:rsidR="005D128A" w:rsidRPr="005D128A">
        <w:tc>
          <w:tcPr>
            <w:tcW w:w="9290" w:type="dxa"/>
            <w:shd w:val="clear" w:color="auto" w:fill="F2F2F2"/>
          </w:tcPr>
          <w:p w:rsidR="0020464A" w:rsidRPr="005D128A" w:rsidRDefault="00641509">
            <w:pPr>
              <w:ind w:left="0" w:hanging="2"/>
              <w:rPr>
                <w:sz w:val="22"/>
                <w:szCs w:val="22"/>
              </w:rPr>
            </w:pPr>
            <w:r w:rsidRPr="005D128A">
              <w:rPr>
                <w:b/>
                <w:sz w:val="22"/>
                <w:szCs w:val="22"/>
              </w:rPr>
              <w:lastRenderedPageBreak/>
              <w:t>Стандард 8. Оцењивање и напредовање студената</w:t>
            </w:r>
          </w:p>
          <w:p w:rsidR="0020464A" w:rsidRPr="005D128A" w:rsidRDefault="00641509">
            <w:pPr>
              <w:ind w:left="0" w:hanging="2"/>
              <w:rPr>
                <w:sz w:val="22"/>
                <w:szCs w:val="22"/>
              </w:rPr>
            </w:pPr>
            <w:r w:rsidRPr="005D128A">
              <w:rPr>
                <w:sz w:val="22"/>
                <w:szCs w:val="22"/>
              </w:rPr>
              <w:t xml:space="preserve">Оцењивање студената врши се непрекидним праћењем рада студената и на основу поена стечених у испуњавању предиспитниџ обавеза и полагањем испита. </w:t>
            </w:r>
          </w:p>
        </w:tc>
      </w:tr>
      <w:tr w:rsidR="005D128A" w:rsidRPr="005D128A">
        <w:tc>
          <w:tcPr>
            <w:tcW w:w="9290" w:type="dxa"/>
            <w:tcBorders>
              <w:bottom w:val="single" w:sz="12" w:space="0" w:color="000000"/>
            </w:tcBorders>
          </w:tcPr>
          <w:p w:rsidR="0020464A" w:rsidRPr="005D128A" w:rsidRDefault="00641509">
            <w:pPr>
              <w:ind w:left="0" w:hanging="2"/>
              <w:rPr>
                <w:sz w:val="22"/>
                <w:szCs w:val="22"/>
              </w:rPr>
            </w:pPr>
            <w:r w:rsidRPr="005D128A">
              <w:rPr>
                <w:b/>
                <w:sz w:val="22"/>
                <w:szCs w:val="22"/>
              </w:rPr>
              <w:t xml:space="preserve">Опис </w:t>
            </w:r>
            <w:r w:rsidRPr="005D128A">
              <w:rPr>
                <w:sz w:val="22"/>
                <w:szCs w:val="22"/>
              </w:rPr>
              <w:t>(највише 500 речи)</w:t>
            </w:r>
          </w:p>
          <w:p w:rsidR="0020464A" w:rsidRPr="005D128A" w:rsidRDefault="00641509">
            <w:pPr>
              <w:widowControl/>
              <w:pBdr>
                <w:top w:val="nil"/>
                <w:left w:val="nil"/>
                <w:bottom w:val="nil"/>
                <w:right w:val="nil"/>
                <w:between w:val="nil"/>
              </w:pBdr>
              <w:spacing w:line="240" w:lineRule="auto"/>
              <w:ind w:left="0" w:hanging="2"/>
              <w:jc w:val="both"/>
              <w:rPr>
                <w:sz w:val="22"/>
                <w:szCs w:val="22"/>
              </w:rPr>
            </w:pPr>
            <w:r w:rsidRPr="005D128A">
              <w:rPr>
                <w:sz w:val="22"/>
                <w:szCs w:val="22"/>
              </w:rPr>
              <w:t>Оцењивање и напредовање студената Филозофског факултета утврђено и регулисано је следећим правилницима: Правилник о оцењивању и испитима, Правилник о пријављивању предмета (</w:t>
            </w:r>
            <w:hyperlink r:id="rId14">
              <w:r w:rsidRPr="005D128A">
                <w:rPr>
                  <w:sz w:val="22"/>
                  <w:szCs w:val="22"/>
                  <w:u w:val="single"/>
                </w:rPr>
                <w:t>www.f.bg.ac.rs</w:t>
              </w:r>
            </w:hyperlink>
            <w:r w:rsidRPr="005D128A">
              <w:rPr>
                <w:sz w:val="22"/>
                <w:szCs w:val="22"/>
              </w:rPr>
              <w:t>).</w:t>
            </w:r>
          </w:p>
          <w:p w:rsidR="0020464A" w:rsidRPr="005D128A" w:rsidRDefault="00641509">
            <w:pPr>
              <w:widowControl/>
              <w:pBdr>
                <w:top w:val="nil"/>
                <w:left w:val="nil"/>
                <w:bottom w:val="nil"/>
                <w:right w:val="nil"/>
                <w:between w:val="nil"/>
              </w:pBdr>
              <w:spacing w:line="240" w:lineRule="auto"/>
              <w:ind w:left="0" w:hanging="2"/>
              <w:jc w:val="both"/>
              <w:rPr>
                <w:sz w:val="22"/>
                <w:szCs w:val="22"/>
              </w:rPr>
            </w:pPr>
            <w:r w:rsidRPr="005D128A">
              <w:rPr>
                <w:sz w:val="22"/>
                <w:szCs w:val="22"/>
              </w:rPr>
              <w:t>Правилником о оцењивању и испитима  уређују се структура и вредновање предиспитних обавеза, структура и вредновање испита, организација и поступак полагања испита, начин утврђивања завршне оцене и заштита права студента као и друга питања од значаја за полагање испита и оцењивање на испиту.</w:t>
            </w:r>
          </w:p>
          <w:p w:rsidR="0020464A" w:rsidRPr="005D128A" w:rsidRDefault="00641509">
            <w:pPr>
              <w:widowControl/>
              <w:pBdr>
                <w:top w:val="nil"/>
                <w:left w:val="nil"/>
                <w:bottom w:val="nil"/>
                <w:right w:val="nil"/>
                <w:between w:val="nil"/>
              </w:pBdr>
              <w:spacing w:line="240" w:lineRule="auto"/>
              <w:ind w:left="0" w:hanging="2"/>
              <w:jc w:val="both"/>
              <w:rPr>
                <w:sz w:val="22"/>
                <w:szCs w:val="22"/>
              </w:rPr>
            </w:pPr>
            <w:r w:rsidRPr="005D128A">
              <w:rPr>
                <w:sz w:val="22"/>
                <w:szCs w:val="22"/>
              </w:rPr>
              <w:t>Правилником о пријављивању предмета уређују се начин и време пријављивања студената за похађање наставе обавезних и изборних предмета, поступак и критеријуми утврђивања редоследа кандидата  за одобравање похађања наставе, као и друга питања.</w:t>
            </w:r>
          </w:p>
          <w:p w:rsidR="0020464A" w:rsidRPr="005D128A" w:rsidRDefault="00641509">
            <w:pPr>
              <w:widowControl/>
              <w:pBdr>
                <w:top w:val="nil"/>
                <w:left w:val="nil"/>
                <w:bottom w:val="nil"/>
                <w:right w:val="nil"/>
                <w:between w:val="nil"/>
              </w:pBdr>
              <w:spacing w:line="240" w:lineRule="auto"/>
              <w:ind w:left="0" w:hanging="2"/>
              <w:jc w:val="both"/>
              <w:rPr>
                <w:sz w:val="22"/>
                <w:szCs w:val="22"/>
              </w:rPr>
            </w:pPr>
            <w:r w:rsidRPr="005D128A">
              <w:rPr>
                <w:sz w:val="22"/>
                <w:szCs w:val="22"/>
              </w:rPr>
              <w:t xml:space="preserve">Студент савлађује студијски програм  мастер академских студија чиме стиче одређени број ЕСПБ. Сваки појединачни предмет у програму има одређени број ЕСПБ који студент остварује када са успехом положи испит. </w:t>
            </w:r>
          </w:p>
          <w:p w:rsidR="0020464A" w:rsidRPr="005D128A" w:rsidRDefault="00641509">
            <w:pPr>
              <w:widowControl/>
              <w:pBdr>
                <w:top w:val="nil"/>
                <w:left w:val="nil"/>
                <w:bottom w:val="nil"/>
                <w:right w:val="nil"/>
                <w:between w:val="nil"/>
              </w:pBdr>
              <w:spacing w:line="240" w:lineRule="auto"/>
              <w:ind w:left="0" w:hanging="2"/>
              <w:jc w:val="both"/>
              <w:rPr>
                <w:sz w:val="22"/>
                <w:szCs w:val="22"/>
              </w:rPr>
            </w:pPr>
            <w:r w:rsidRPr="005D128A">
              <w:rPr>
                <w:sz w:val="22"/>
                <w:szCs w:val="22"/>
              </w:rPr>
              <w:t xml:space="preserve">Број ЕСПБ утврђује се на основу радног оптерећења студента у савлађивању одређеног предмета и применом </w:t>
            </w:r>
            <w:r w:rsidRPr="005D128A">
              <w:rPr>
                <w:i/>
                <w:sz w:val="22"/>
                <w:szCs w:val="22"/>
              </w:rPr>
              <w:t xml:space="preserve">Јединствене методологије за израчунавање ЕСПБ </w:t>
            </w:r>
            <w:r w:rsidRPr="005D128A">
              <w:rPr>
                <w:sz w:val="22"/>
                <w:szCs w:val="22"/>
              </w:rPr>
              <w:t xml:space="preserve">бодова за све студијске програме. </w:t>
            </w:r>
          </w:p>
          <w:p w:rsidR="0020464A" w:rsidRPr="005D128A" w:rsidRDefault="00641509">
            <w:pPr>
              <w:widowControl/>
              <w:pBdr>
                <w:top w:val="nil"/>
                <w:left w:val="nil"/>
                <w:bottom w:val="nil"/>
                <w:right w:val="nil"/>
                <w:between w:val="nil"/>
              </w:pBdr>
              <w:spacing w:line="240" w:lineRule="auto"/>
              <w:ind w:left="0" w:hanging="2"/>
              <w:jc w:val="both"/>
              <w:rPr>
                <w:sz w:val="22"/>
                <w:szCs w:val="22"/>
              </w:rPr>
            </w:pPr>
            <w:r w:rsidRPr="005D128A">
              <w:rPr>
                <w:sz w:val="22"/>
                <w:szCs w:val="22"/>
              </w:rPr>
              <w:t xml:space="preserve">Успешност студената у савлађивању одређеног предмета континуирано се прати током наставе и изражава се поенима. Минимални број поена које студент може да стекне испуњавањем предиспитних обавеза током наставе је 30 а максимални 70 поена. Максимални број поена које студент може да оствари на предмету је 100. </w:t>
            </w:r>
          </w:p>
          <w:p w:rsidR="0020464A" w:rsidRPr="005D128A" w:rsidRDefault="00641509">
            <w:pPr>
              <w:widowControl/>
              <w:pBdr>
                <w:top w:val="nil"/>
                <w:left w:val="nil"/>
                <w:bottom w:val="nil"/>
                <w:right w:val="nil"/>
                <w:between w:val="nil"/>
              </w:pBdr>
              <w:spacing w:line="240" w:lineRule="auto"/>
              <w:ind w:left="0" w:hanging="2"/>
              <w:jc w:val="both"/>
              <w:rPr>
                <w:sz w:val="22"/>
                <w:szCs w:val="22"/>
              </w:rPr>
            </w:pPr>
            <w:r w:rsidRPr="005D128A">
              <w:rPr>
                <w:sz w:val="22"/>
                <w:szCs w:val="22"/>
              </w:rPr>
              <w:t xml:space="preserve">Студент стиче поене на предмету кроз рад током наставе и испуњавањем предиспитних обавеза и полагањем испита. Сваки предмет из студијског програма има јасан начин стицања поена који се утврђује програмом предмета. Студент стиче поене на основу активности предвиђених програмом предмета, извршавањем предиспитних обавеза и полагањем испита. </w:t>
            </w:r>
          </w:p>
          <w:p w:rsidR="0020464A" w:rsidRPr="005D128A" w:rsidRDefault="00641509">
            <w:pPr>
              <w:widowControl/>
              <w:pBdr>
                <w:top w:val="nil"/>
                <w:left w:val="nil"/>
                <w:bottom w:val="nil"/>
                <w:right w:val="nil"/>
                <w:between w:val="nil"/>
              </w:pBdr>
              <w:spacing w:line="240" w:lineRule="auto"/>
              <w:ind w:left="0" w:hanging="2"/>
              <w:jc w:val="both"/>
              <w:rPr>
                <w:sz w:val="22"/>
                <w:szCs w:val="22"/>
              </w:rPr>
            </w:pPr>
            <w:r w:rsidRPr="005D128A">
              <w:rPr>
                <w:sz w:val="22"/>
                <w:szCs w:val="22"/>
              </w:rPr>
              <w:t>Укупан успех студента на предмету изражава се оценом од 5 (није положио) до 10 (одличан). Оцена студента је заснована на укупном броју поена које је студент стекао испуњавањем предиспитних обавеза и полагањем испита.</w:t>
            </w:r>
          </w:p>
          <w:p w:rsidR="0020464A" w:rsidRPr="005D128A" w:rsidRDefault="0020464A">
            <w:pPr>
              <w:widowControl/>
              <w:ind w:left="0" w:hanging="2"/>
              <w:jc w:val="both"/>
              <w:rPr>
                <w:sz w:val="22"/>
                <w:szCs w:val="22"/>
              </w:rPr>
            </w:pPr>
          </w:p>
        </w:tc>
      </w:tr>
      <w:tr w:rsidR="005D128A" w:rsidRPr="005D128A">
        <w:trPr>
          <w:trHeight w:val="1295"/>
        </w:trPr>
        <w:tc>
          <w:tcPr>
            <w:tcW w:w="9290" w:type="dxa"/>
            <w:shd w:val="clear" w:color="auto" w:fill="F2F2F2"/>
          </w:tcPr>
          <w:p w:rsidR="0020464A" w:rsidRPr="005D128A" w:rsidRDefault="00641509">
            <w:pPr>
              <w:pBdr>
                <w:bottom w:val="single" w:sz="6" w:space="1" w:color="000000"/>
              </w:pBdr>
              <w:ind w:left="0" w:hanging="2"/>
              <w:rPr>
                <w:sz w:val="22"/>
                <w:szCs w:val="22"/>
              </w:rPr>
            </w:pPr>
            <w:r w:rsidRPr="005D128A">
              <w:rPr>
                <w:b/>
                <w:sz w:val="22"/>
                <w:szCs w:val="22"/>
              </w:rPr>
              <w:t xml:space="preserve">Табеле и Прилози за стандард 8: </w:t>
            </w:r>
          </w:p>
          <w:p w:rsidR="0020464A" w:rsidRPr="005D128A" w:rsidRDefault="00641509">
            <w:pPr>
              <w:ind w:left="0" w:hanging="2"/>
              <w:rPr>
                <w:sz w:val="22"/>
                <w:szCs w:val="22"/>
              </w:rPr>
            </w:pPr>
            <w:bookmarkStart w:id="29" w:name="_heading=h.49x2ik5" w:colFirst="0" w:colLast="0"/>
            <w:bookmarkEnd w:id="29"/>
            <w:r w:rsidRPr="005D128A">
              <w:rPr>
                <w:b/>
                <w:sz w:val="22"/>
                <w:szCs w:val="22"/>
                <w:u w:val="single"/>
              </w:rPr>
              <w:t>Табела 8.1</w:t>
            </w:r>
            <w:r w:rsidRPr="005D128A">
              <w:rPr>
                <w:b/>
                <w:sz w:val="22"/>
                <w:szCs w:val="22"/>
              </w:rPr>
              <w:t>.</w:t>
            </w:r>
            <w:r w:rsidRPr="005D128A">
              <w:rPr>
                <w:sz w:val="22"/>
                <w:szCs w:val="22"/>
              </w:rPr>
              <w:t xml:space="preserve"> Збирна листа поена по предметима које студент стиче кроз рад у настави и полагањем предиспитних обавеза као и на испиту. </w:t>
            </w:r>
          </w:p>
          <w:p w:rsidR="0020464A" w:rsidRPr="005D128A" w:rsidRDefault="00641509">
            <w:pPr>
              <w:pBdr>
                <w:bottom w:val="single" w:sz="6" w:space="1" w:color="000000"/>
              </w:pBdr>
              <w:ind w:left="0" w:hanging="2"/>
              <w:rPr>
                <w:sz w:val="22"/>
                <w:szCs w:val="22"/>
              </w:rPr>
            </w:pPr>
            <w:bookmarkStart w:id="30" w:name="_heading=h.2p2csry" w:colFirst="0" w:colLast="0"/>
            <w:bookmarkEnd w:id="30"/>
            <w:r w:rsidRPr="005D128A">
              <w:rPr>
                <w:b/>
                <w:sz w:val="22"/>
                <w:szCs w:val="22"/>
                <w:u w:val="single"/>
              </w:rPr>
              <w:t>Табела 8.2.</w:t>
            </w:r>
            <w:r w:rsidRPr="005D128A">
              <w:rPr>
                <w:sz w:val="22"/>
                <w:szCs w:val="22"/>
              </w:rPr>
              <w:t xml:space="preserve"> </w:t>
            </w:r>
            <w:hyperlink r:id="rId15" w:history="1">
              <w:r w:rsidRPr="005D128A">
                <w:rPr>
                  <w:rStyle w:val="Hyperlink"/>
                  <w:color w:val="auto"/>
                  <w:sz w:val="22"/>
                  <w:szCs w:val="22"/>
                </w:rPr>
                <w:t>Статистички подаци о напредовању студената на студијском програму</w:t>
              </w:r>
            </w:hyperlink>
            <w:r w:rsidRPr="005D128A">
              <w:rPr>
                <w:sz w:val="22"/>
                <w:szCs w:val="22"/>
              </w:rPr>
              <w:t>.</w:t>
            </w:r>
          </w:p>
          <w:p w:rsidR="0020464A" w:rsidRPr="005D128A" w:rsidRDefault="00641509">
            <w:pPr>
              <w:ind w:left="0" w:hanging="2"/>
              <w:rPr>
                <w:sz w:val="22"/>
                <w:szCs w:val="22"/>
              </w:rPr>
            </w:pPr>
            <w:bookmarkStart w:id="31" w:name="_heading=h.147n2zr" w:colFirst="0" w:colLast="0"/>
            <w:bookmarkEnd w:id="31"/>
            <w:r w:rsidRPr="005D128A">
              <w:rPr>
                <w:b/>
                <w:sz w:val="22"/>
                <w:szCs w:val="22"/>
                <w:u w:val="single"/>
              </w:rPr>
              <w:t>Прилог 8.2</w:t>
            </w:r>
            <w:r w:rsidRPr="005D128A">
              <w:rPr>
                <w:b/>
                <w:sz w:val="22"/>
                <w:szCs w:val="22"/>
              </w:rPr>
              <w:t xml:space="preserve">.  </w:t>
            </w:r>
            <w:hyperlink r:id="rId16" w:history="1">
              <w:r w:rsidRPr="005D128A">
                <w:rPr>
                  <w:rStyle w:val="Hyperlink"/>
                  <w:color w:val="auto"/>
                  <w:sz w:val="22"/>
                  <w:szCs w:val="22"/>
                </w:rPr>
                <w:t>Књига предмета</w:t>
              </w:r>
            </w:hyperlink>
            <w:r w:rsidRPr="005D128A">
              <w:rPr>
                <w:sz w:val="22"/>
                <w:szCs w:val="22"/>
              </w:rPr>
              <w:t xml:space="preserve"> - (у документацији  и на сајту институције).</w:t>
            </w:r>
          </w:p>
        </w:tc>
      </w:tr>
    </w:tbl>
    <w:p w:rsidR="0020464A" w:rsidRPr="005D128A" w:rsidRDefault="0020464A">
      <w:pPr>
        <w:ind w:left="0" w:hanging="2"/>
        <w:rPr>
          <w:sz w:val="22"/>
          <w:szCs w:val="22"/>
        </w:rPr>
      </w:pPr>
    </w:p>
    <w:p w:rsidR="0020464A" w:rsidRPr="005D128A" w:rsidRDefault="004D5037">
      <w:pPr>
        <w:ind w:left="0" w:hanging="2"/>
        <w:jc w:val="center"/>
        <w:rPr>
          <w:sz w:val="22"/>
          <w:szCs w:val="22"/>
        </w:rPr>
      </w:pPr>
      <w:hyperlink w:anchor="bookmark=id.30j0zll">
        <w:r w:rsidR="00641509" w:rsidRPr="005D128A">
          <w:rPr>
            <w:sz w:val="22"/>
            <w:szCs w:val="22"/>
            <w:u w:val="single"/>
          </w:rPr>
          <w:t>Стандарди</w:t>
        </w:r>
      </w:hyperlink>
    </w:p>
    <w:p w:rsidR="0020464A" w:rsidRPr="005D128A" w:rsidRDefault="0020464A">
      <w:pPr>
        <w:ind w:left="0" w:hanging="2"/>
        <w:rPr>
          <w:sz w:val="22"/>
          <w:szCs w:val="22"/>
        </w:rPr>
      </w:pPr>
      <w:bookmarkStart w:id="32" w:name="bookmark=id.3o7alnk" w:colFirst="0" w:colLast="0"/>
      <w:bookmarkEnd w:id="32"/>
    </w:p>
    <w:tbl>
      <w:tblPr>
        <w:tblStyle w:val="a8"/>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290"/>
      </w:tblGrid>
      <w:tr w:rsidR="005D128A" w:rsidRPr="005D128A">
        <w:tc>
          <w:tcPr>
            <w:tcW w:w="9290" w:type="dxa"/>
            <w:shd w:val="clear" w:color="auto" w:fill="F2F2F2"/>
          </w:tcPr>
          <w:p w:rsidR="0020464A" w:rsidRPr="005D128A" w:rsidRDefault="00641509">
            <w:pPr>
              <w:ind w:left="0" w:hanging="2"/>
              <w:rPr>
                <w:sz w:val="22"/>
                <w:szCs w:val="22"/>
              </w:rPr>
            </w:pPr>
            <w:r w:rsidRPr="005D128A">
              <w:rPr>
                <w:b/>
                <w:sz w:val="22"/>
                <w:szCs w:val="22"/>
              </w:rPr>
              <w:t>Стандард 9. Наставно особље</w:t>
            </w:r>
          </w:p>
          <w:p w:rsidR="0020464A" w:rsidRPr="005D128A" w:rsidRDefault="00641509">
            <w:pPr>
              <w:ind w:left="0" w:hanging="2"/>
              <w:rPr>
                <w:sz w:val="22"/>
                <w:szCs w:val="22"/>
              </w:rPr>
            </w:pPr>
            <w:r w:rsidRPr="005D128A">
              <w:rPr>
                <w:sz w:val="22"/>
                <w:szCs w:val="22"/>
              </w:rPr>
              <w:t xml:space="preserve">За реализацију студијског програма обезбеђено је наставно особље са потребним научним, уметничким и стручним  квалификацијама. </w:t>
            </w:r>
          </w:p>
        </w:tc>
      </w:tr>
      <w:tr w:rsidR="005D128A" w:rsidRPr="005D128A">
        <w:tc>
          <w:tcPr>
            <w:tcW w:w="9290" w:type="dxa"/>
            <w:tcBorders>
              <w:bottom w:val="single" w:sz="12" w:space="0" w:color="000000"/>
            </w:tcBorders>
          </w:tcPr>
          <w:p w:rsidR="0020464A" w:rsidRPr="005D128A" w:rsidRDefault="00641509">
            <w:pPr>
              <w:widowControl/>
              <w:pBdr>
                <w:top w:val="nil"/>
                <w:left w:val="nil"/>
                <w:bottom w:val="nil"/>
                <w:right w:val="nil"/>
                <w:between w:val="nil"/>
              </w:pBdr>
              <w:spacing w:line="240" w:lineRule="auto"/>
              <w:ind w:left="0" w:hanging="2"/>
              <w:jc w:val="both"/>
              <w:rPr>
                <w:sz w:val="22"/>
                <w:szCs w:val="22"/>
              </w:rPr>
            </w:pPr>
            <w:r w:rsidRPr="005D128A">
              <w:rPr>
                <w:sz w:val="22"/>
                <w:szCs w:val="22"/>
              </w:rPr>
              <w:t xml:space="preserve">На Филозофском факултету је ангажован довољан број наставника и сарадника за реализацију предложеног студијског програма  и то 38 наставника са пуним радним временом (93%), један наставник са делом радног времена, два наставника по уговору  о допунском раду и један сарадник са делом радног времена. За наставнике који су ангажовани путем уговора о допунском раду у реализацији овог програма обезбеђене су сагласности одговарајућих високошколских установа. Наставници у радном односу са пуним радним временом изводе 95% часова активне наставе на студијском програму. Такође, наставници у радном односу са пуним радним временом изводе више од 50% предавања из научно и стручно-апликативних предмета. Сви наставници располажу стручним квалификацијама из ужих научних области које су обухваћене студијским програмом. Компетентност наставника се утврђена је на основу научних радова објављених у међународним часописима, домаћим часописима, радова објављених у зборницима са међународних научних скупова, монографија и уџбеника. Подаци о наставницима и сарадницима (радна биографија,  избори у звања, референце) су доступне </w:t>
            </w:r>
            <w:r w:rsidRPr="005D128A">
              <w:rPr>
                <w:sz w:val="22"/>
                <w:szCs w:val="22"/>
              </w:rPr>
              <w:lastRenderedPageBreak/>
              <w:t>јавности (</w:t>
            </w:r>
            <w:hyperlink r:id="rId17">
              <w:r w:rsidRPr="005D128A">
                <w:rPr>
                  <w:sz w:val="22"/>
                  <w:szCs w:val="22"/>
                  <w:u w:val="single"/>
                </w:rPr>
                <w:t>www.f.bg.ac.rs</w:t>
              </w:r>
            </w:hyperlink>
            <w:r w:rsidRPr="005D128A">
              <w:rPr>
                <w:sz w:val="22"/>
                <w:szCs w:val="22"/>
              </w:rPr>
              <w:t xml:space="preserve">). Наставници у радном односу са пуним радним временом имају следећа наставна звања: доцент (34%), ванредни професор (32%), редовни професор (34%) и Предложени студијски програм испуњава нормативе у погледу броја студената по наставним групама за поље друштвено-хуманистичких наука. </w:t>
            </w:r>
          </w:p>
          <w:p w:rsidR="0020464A" w:rsidRPr="005D128A" w:rsidRDefault="0020464A">
            <w:pPr>
              <w:widowControl/>
              <w:ind w:left="0" w:hanging="2"/>
              <w:jc w:val="both"/>
              <w:rPr>
                <w:sz w:val="22"/>
                <w:szCs w:val="22"/>
              </w:rPr>
            </w:pPr>
          </w:p>
        </w:tc>
      </w:tr>
      <w:tr w:rsidR="005D128A" w:rsidRPr="005D128A">
        <w:trPr>
          <w:trHeight w:val="1954"/>
        </w:trPr>
        <w:tc>
          <w:tcPr>
            <w:tcW w:w="9290" w:type="dxa"/>
            <w:shd w:val="clear" w:color="auto" w:fill="F2F2F2"/>
          </w:tcPr>
          <w:p w:rsidR="0020464A" w:rsidRPr="005D128A" w:rsidRDefault="00641509">
            <w:pPr>
              <w:pBdr>
                <w:bottom w:val="single" w:sz="6" w:space="1" w:color="000000"/>
              </w:pBdr>
              <w:ind w:left="0" w:hanging="2"/>
              <w:jc w:val="both"/>
              <w:rPr>
                <w:sz w:val="22"/>
                <w:szCs w:val="22"/>
              </w:rPr>
            </w:pPr>
            <w:r w:rsidRPr="005D128A">
              <w:rPr>
                <w:b/>
                <w:sz w:val="22"/>
                <w:szCs w:val="22"/>
              </w:rPr>
              <w:lastRenderedPageBreak/>
              <w:t>Табеле и Прилози за стандард 9:</w:t>
            </w:r>
          </w:p>
          <w:p w:rsidR="0020464A" w:rsidRPr="005D128A" w:rsidRDefault="00641509">
            <w:pPr>
              <w:ind w:left="0" w:hanging="2"/>
              <w:rPr>
                <w:sz w:val="22"/>
                <w:szCs w:val="22"/>
              </w:rPr>
            </w:pPr>
            <w:bookmarkStart w:id="33" w:name="_heading=h.23ckvvd" w:colFirst="0" w:colLast="0"/>
            <w:bookmarkEnd w:id="33"/>
            <w:r w:rsidRPr="005D128A">
              <w:rPr>
                <w:b/>
                <w:sz w:val="22"/>
                <w:szCs w:val="22"/>
              </w:rPr>
              <w:t>Табела 9. 0</w:t>
            </w:r>
            <w:r w:rsidRPr="005D128A">
              <w:rPr>
                <w:sz w:val="22"/>
                <w:szCs w:val="22"/>
              </w:rPr>
              <w:t xml:space="preserve">. </w:t>
            </w:r>
            <w:hyperlink r:id="rId18" w:history="1">
              <w:r w:rsidRPr="005D128A">
                <w:rPr>
                  <w:rStyle w:val="Hyperlink"/>
                  <w:color w:val="auto"/>
                  <w:sz w:val="22"/>
                  <w:szCs w:val="22"/>
                </w:rPr>
                <w:t>Укупни подаци о наставном особљу у установи</w:t>
              </w:r>
            </w:hyperlink>
            <w:r w:rsidRPr="005D128A">
              <w:rPr>
                <w:sz w:val="22"/>
                <w:szCs w:val="22"/>
              </w:rPr>
              <w:t xml:space="preserve">  </w:t>
            </w:r>
          </w:p>
          <w:bookmarkStart w:id="34" w:name="_heading=h.ihv636" w:colFirst="0" w:colLast="0"/>
          <w:bookmarkEnd w:id="34"/>
          <w:p w:rsidR="0020464A" w:rsidRPr="005D128A" w:rsidRDefault="004D5037">
            <w:pPr>
              <w:ind w:left="0" w:hanging="2"/>
              <w:jc w:val="both"/>
              <w:rPr>
                <w:sz w:val="22"/>
                <w:szCs w:val="22"/>
              </w:rPr>
            </w:pPr>
            <w:r w:rsidRPr="004D5037">
              <w:rPr>
                <w:sz w:val="22"/>
                <w:szCs w:val="22"/>
              </w:rPr>
              <w:fldChar w:fldCharType="begin"/>
            </w:r>
            <w:r w:rsidR="00641509" w:rsidRPr="005D128A">
              <w:rPr>
                <w:sz w:val="22"/>
                <w:szCs w:val="22"/>
              </w:rPr>
              <w:instrText xml:space="preserve"> HYPERLINK "http://../../../../Users/IlijaK/AppData/Local/Downloads/Tabele/Tabela%209.1.docx" \h </w:instrText>
            </w:r>
            <w:r w:rsidRPr="004D5037">
              <w:rPr>
                <w:sz w:val="22"/>
                <w:szCs w:val="22"/>
              </w:rPr>
              <w:fldChar w:fldCharType="separate"/>
            </w:r>
            <w:r w:rsidR="00641509" w:rsidRPr="005D128A">
              <w:rPr>
                <w:b/>
                <w:sz w:val="22"/>
                <w:szCs w:val="22"/>
                <w:u w:val="single"/>
              </w:rPr>
              <w:t>Табела 9.1.</w:t>
            </w:r>
            <w:r w:rsidRPr="005D128A">
              <w:rPr>
                <w:b/>
                <w:sz w:val="22"/>
                <w:szCs w:val="22"/>
                <w:u w:val="single"/>
              </w:rPr>
              <w:fldChar w:fldCharType="end"/>
            </w:r>
            <w:r w:rsidR="00641509" w:rsidRPr="005D128A">
              <w:rPr>
                <w:sz w:val="22"/>
                <w:szCs w:val="22"/>
              </w:rPr>
              <w:t xml:space="preserve"> Научне, уметничке и стручне квалификације наставника и задужења у настави</w:t>
            </w:r>
          </w:p>
          <w:p w:rsidR="0020464A" w:rsidRPr="005D128A" w:rsidRDefault="00641509">
            <w:pPr>
              <w:ind w:left="0" w:hanging="2"/>
              <w:jc w:val="both"/>
              <w:rPr>
                <w:sz w:val="22"/>
                <w:szCs w:val="22"/>
              </w:rPr>
            </w:pPr>
            <w:r w:rsidRPr="005D128A">
              <w:rPr>
                <w:b/>
                <w:sz w:val="22"/>
                <w:szCs w:val="22"/>
                <w:u w:val="single"/>
              </w:rPr>
              <w:t xml:space="preserve">Табела 9.1.а. </w:t>
            </w:r>
            <w:r w:rsidRPr="005D128A">
              <w:rPr>
                <w:sz w:val="22"/>
                <w:szCs w:val="22"/>
              </w:rPr>
              <w:t>Kњига наставника - студијски програм</w:t>
            </w:r>
            <w:r w:rsidR="00C44671" w:rsidRPr="005D128A">
              <w:rPr>
                <w:sz w:val="22"/>
                <w:szCs w:val="22"/>
              </w:rPr>
              <w:t xml:space="preserve"> </w:t>
            </w:r>
            <w:r w:rsidR="0001378B" w:rsidRPr="005D128A">
              <w:rPr>
                <w:sz w:val="22"/>
                <w:szCs w:val="22"/>
              </w:rPr>
              <w:t>Мастер академске студије психологије</w:t>
            </w:r>
            <w:r w:rsidR="00C44671" w:rsidRPr="005D128A">
              <w:rPr>
                <w:sz w:val="22"/>
                <w:szCs w:val="22"/>
              </w:rPr>
              <w:t>.</w:t>
            </w:r>
          </w:p>
          <w:bookmarkStart w:id="35" w:name="_heading=h.32hioqz" w:colFirst="0" w:colLast="0"/>
          <w:bookmarkEnd w:id="35"/>
          <w:p w:rsidR="0020464A" w:rsidRPr="005D128A" w:rsidRDefault="004D5037">
            <w:pPr>
              <w:ind w:left="0" w:hanging="2"/>
              <w:jc w:val="both"/>
              <w:rPr>
                <w:sz w:val="22"/>
                <w:szCs w:val="22"/>
              </w:rPr>
            </w:pPr>
            <w:r w:rsidRPr="004D5037">
              <w:rPr>
                <w:sz w:val="22"/>
                <w:szCs w:val="22"/>
              </w:rPr>
              <w:fldChar w:fldCharType="begin"/>
            </w:r>
            <w:r w:rsidR="00641509" w:rsidRPr="005D128A">
              <w:rPr>
                <w:sz w:val="22"/>
                <w:szCs w:val="22"/>
              </w:rPr>
              <w:instrText xml:space="preserve"> HYPERLINK "http://../../../../Users/IlijaK/AppData/Local/Downloads/Tabele/Tabela%209.2.doc" \h </w:instrText>
            </w:r>
            <w:r w:rsidRPr="004D5037">
              <w:rPr>
                <w:sz w:val="22"/>
                <w:szCs w:val="22"/>
              </w:rPr>
              <w:fldChar w:fldCharType="separate"/>
            </w:r>
            <w:r w:rsidR="00641509" w:rsidRPr="005D128A">
              <w:rPr>
                <w:b/>
                <w:sz w:val="22"/>
                <w:szCs w:val="22"/>
                <w:u w:val="single"/>
              </w:rPr>
              <w:t>Табела 9.2.</w:t>
            </w:r>
            <w:r w:rsidRPr="005D128A">
              <w:rPr>
                <w:b/>
                <w:sz w:val="22"/>
                <w:szCs w:val="22"/>
                <w:u w:val="single"/>
              </w:rPr>
              <w:fldChar w:fldCharType="end"/>
            </w:r>
            <w:hyperlink r:id="rId19" w:history="1">
              <w:r w:rsidR="00641509" w:rsidRPr="005D128A">
                <w:rPr>
                  <w:rStyle w:val="Hyperlink"/>
                  <w:color w:val="auto"/>
                  <w:sz w:val="22"/>
                  <w:szCs w:val="22"/>
                </w:rPr>
                <w:t>Листа ангажованих наставника са пуним радним временом на студијском програму/свим програмима/друга ВУ</w:t>
              </w:r>
            </w:hyperlink>
            <w:r w:rsidR="00641509" w:rsidRPr="005D128A">
              <w:rPr>
                <w:sz w:val="22"/>
                <w:szCs w:val="22"/>
              </w:rPr>
              <w:t>.</w:t>
            </w:r>
          </w:p>
          <w:bookmarkStart w:id="36" w:name="_heading=h.1hmsyys" w:colFirst="0" w:colLast="0"/>
          <w:bookmarkEnd w:id="36"/>
          <w:p w:rsidR="0020464A" w:rsidRPr="005D128A" w:rsidRDefault="004D5037">
            <w:pPr>
              <w:ind w:left="0" w:hanging="2"/>
              <w:jc w:val="both"/>
              <w:rPr>
                <w:sz w:val="22"/>
                <w:szCs w:val="22"/>
              </w:rPr>
            </w:pPr>
            <w:r w:rsidRPr="004D5037">
              <w:rPr>
                <w:sz w:val="22"/>
                <w:szCs w:val="22"/>
              </w:rPr>
              <w:fldChar w:fldCharType="begin"/>
            </w:r>
            <w:r w:rsidR="00641509" w:rsidRPr="005D128A">
              <w:rPr>
                <w:sz w:val="22"/>
                <w:szCs w:val="22"/>
              </w:rPr>
              <w:instrText xml:space="preserve"> HYPERLINK "http://../../../../Users/IlijaK/AppData/Local/Downloads/Tabele/Tabela%209.3.doc" \h </w:instrText>
            </w:r>
            <w:r w:rsidRPr="004D5037">
              <w:rPr>
                <w:sz w:val="22"/>
                <w:szCs w:val="22"/>
              </w:rPr>
              <w:fldChar w:fldCharType="separate"/>
            </w:r>
            <w:r w:rsidR="00641509" w:rsidRPr="005D128A">
              <w:rPr>
                <w:b/>
                <w:sz w:val="22"/>
                <w:szCs w:val="22"/>
                <w:u w:val="single"/>
              </w:rPr>
              <w:t>Табела 9.3.</w:t>
            </w:r>
            <w:r w:rsidRPr="005D128A">
              <w:rPr>
                <w:b/>
                <w:sz w:val="22"/>
                <w:szCs w:val="22"/>
                <w:u w:val="single"/>
              </w:rPr>
              <w:fldChar w:fldCharType="end"/>
            </w:r>
            <w:hyperlink r:id="rId20" w:history="1">
              <w:r w:rsidR="00641509" w:rsidRPr="005D128A">
                <w:rPr>
                  <w:rStyle w:val="Hyperlink"/>
                  <w:color w:val="auto"/>
                  <w:sz w:val="22"/>
                  <w:szCs w:val="22"/>
                </w:rPr>
                <w:t>Листа наставника ангажованих са непуним радним временом на студијском програму/свим програмима/друга ВУ</w:t>
              </w:r>
            </w:hyperlink>
            <w:r w:rsidR="00641509" w:rsidRPr="005D128A">
              <w:rPr>
                <w:sz w:val="22"/>
                <w:szCs w:val="22"/>
              </w:rPr>
              <w:t>.</w:t>
            </w:r>
          </w:p>
          <w:bookmarkStart w:id="37" w:name="_heading=h.41mghml" w:colFirst="0" w:colLast="0"/>
          <w:bookmarkEnd w:id="37"/>
          <w:p w:rsidR="0020464A" w:rsidRPr="005D128A" w:rsidRDefault="004D5037">
            <w:pPr>
              <w:ind w:left="0" w:hanging="2"/>
              <w:jc w:val="both"/>
              <w:rPr>
                <w:sz w:val="22"/>
                <w:szCs w:val="22"/>
              </w:rPr>
            </w:pPr>
            <w:r w:rsidRPr="004D5037">
              <w:rPr>
                <w:sz w:val="22"/>
                <w:szCs w:val="22"/>
              </w:rPr>
              <w:fldChar w:fldCharType="begin"/>
            </w:r>
            <w:r w:rsidR="00641509" w:rsidRPr="005D128A">
              <w:rPr>
                <w:sz w:val="22"/>
                <w:szCs w:val="22"/>
              </w:rPr>
              <w:instrText xml:space="preserve"> HYPERLINK "http://../../../../Users/IlijaK/AppData/Local/Downloads/Tabele/Tabela%209.4.doc" \h </w:instrText>
            </w:r>
            <w:r w:rsidRPr="004D5037">
              <w:rPr>
                <w:sz w:val="22"/>
                <w:szCs w:val="22"/>
              </w:rPr>
              <w:fldChar w:fldCharType="separate"/>
            </w:r>
            <w:r w:rsidR="00641509" w:rsidRPr="005D128A">
              <w:rPr>
                <w:b/>
                <w:sz w:val="22"/>
                <w:szCs w:val="22"/>
                <w:u w:val="single"/>
              </w:rPr>
              <w:t>Табела 9.4.</w:t>
            </w:r>
            <w:r w:rsidRPr="005D128A">
              <w:rPr>
                <w:b/>
                <w:sz w:val="22"/>
                <w:szCs w:val="22"/>
                <w:u w:val="single"/>
              </w:rPr>
              <w:fldChar w:fldCharType="end"/>
            </w:r>
            <w:r w:rsidR="00641509" w:rsidRPr="005D128A">
              <w:rPr>
                <w:sz w:val="22"/>
                <w:szCs w:val="22"/>
              </w:rPr>
              <w:t xml:space="preserve"> </w:t>
            </w:r>
            <w:hyperlink r:id="rId21" w:history="1">
              <w:r w:rsidR="00641509" w:rsidRPr="005D128A">
                <w:rPr>
                  <w:rStyle w:val="Hyperlink"/>
                  <w:color w:val="auto"/>
                  <w:sz w:val="22"/>
                  <w:szCs w:val="22"/>
                </w:rPr>
                <w:t>Листа осталих ангажованих наставника  - допунски рад  на студијском програму/свим програмима/друга ВУ</w:t>
              </w:r>
            </w:hyperlink>
            <w:r w:rsidR="00641509" w:rsidRPr="005D128A">
              <w:rPr>
                <w:sz w:val="22"/>
                <w:szCs w:val="22"/>
              </w:rPr>
              <w:t>.</w:t>
            </w:r>
          </w:p>
          <w:p w:rsidR="00941AD1" w:rsidRPr="005D128A" w:rsidRDefault="00941AD1" w:rsidP="00941AD1">
            <w:pPr>
              <w:ind w:left="0" w:hanging="2"/>
              <w:jc w:val="both"/>
              <w:rPr>
                <w:sz w:val="22"/>
                <w:szCs w:val="22"/>
              </w:rPr>
            </w:pPr>
            <w:bookmarkStart w:id="38" w:name="_heading=h.2grqrue" w:colFirst="0" w:colLast="0"/>
            <w:bookmarkEnd w:id="38"/>
            <w:r w:rsidRPr="005D128A">
              <w:rPr>
                <w:b/>
                <w:sz w:val="22"/>
                <w:szCs w:val="22"/>
                <w:lang w:val="sr-Cyrl-CS"/>
              </w:rPr>
              <w:t>Табела 9.5.</w:t>
            </w:r>
            <w:r w:rsidRPr="005D128A">
              <w:rPr>
                <w:sz w:val="22"/>
                <w:szCs w:val="22"/>
                <w:lang w:val="sr-Cyrl-CS"/>
              </w:rPr>
              <w:t xml:space="preserve"> </w:t>
            </w:r>
            <w:hyperlink r:id="rId22" w:history="1">
              <w:r w:rsidRPr="005D128A">
                <w:rPr>
                  <w:rStyle w:val="Hyperlink"/>
                  <w:color w:val="auto"/>
                  <w:sz w:val="22"/>
                  <w:szCs w:val="22"/>
                  <w:lang w:val="sr-Cyrl-CS"/>
                </w:rPr>
                <w:t>Листа сарадника</w:t>
              </w:r>
              <w:r w:rsidRPr="005D128A">
                <w:rPr>
                  <w:rStyle w:val="Hyperlink"/>
                  <w:color w:val="auto"/>
                  <w:sz w:val="22"/>
                  <w:szCs w:val="22"/>
                </w:rPr>
                <w:t xml:space="preserve"> </w:t>
              </w:r>
              <w:r w:rsidRPr="005D128A">
                <w:rPr>
                  <w:rStyle w:val="Hyperlink"/>
                  <w:color w:val="auto"/>
                  <w:sz w:val="22"/>
                  <w:szCs w:val="22"/>
                  <w:lang w:val="ru-RU"/>
                </w:rPr>
                <w:t>ангажованих са пуним радним временом</w:t>
              </w:r>
              <w:r w:rsidRPr="005D128A">
                <w:rPr>
                  <w:rStyle w:val="Hyperlink"/>
                  <w:color w:val="auto"/>
                  <w:sz w:val="22"/>
                  <w:szCs w:val="22"/>
                  <w:lang w:val="sr-Cyrl-CS"/>
                </w:rPr>
                <w:t xml:space="preserve"> на </w:t>
              </w:r>
              <w:r w:rsidRPr="005D128A">
                <w:rPr>
                  <w:rStyle w:val="Hyperlink"/>
                  <w:bCs/>
                  <w:iCs/>
                  <w:color w:val="auto"/>
                  <w:sz w:val="22"/>
                  <w:szCs w:val="22"/>
                  <w:lang w:val="sr-Cyrl-CS"/>
                </w:rPr>
                <w:t>студијском програму/свим програмима/друга ВУ</w:t>
              </w:r>
            </w:hyperlink>
            <w:r w:rsidRPr="005D128A">
              <w:rPr>
                <w:bCs/>
                <w:iCs/>
                <w:sz w:val="22"/>
                <w:szCs w:val="22"/>
                <w:lang w:val="sr-Cyrl-CS"/>
              </w:rPr>
              <w:t>.</w:t>
            </w:r>
          </w:p>
          <w:p w:rsidR="0020464A" w:rsidRPr="005D128A" w:rsidRDefault="004D5037">
            <w:pPr>
              <w:ind w:left="0" w:hanging="2"/>
              <w:jc w:val="both"/>
              <w:rPr>
                <w:sz w:val="22"/>
                <w:szCs w:val="22"/>
              </w:rPr>
            </w:pPr>
            <w:hyperlink r:id="rId23">
              <w:r w:rsidR="00641509" w:rsidRPr="005D128A">
                <w:rPr>
                  <w:b/>
                  <w:sz w:val="22"/>
                  <w:szCs w:val="22"/>
                  <w:u w:val="single"/>
                </w:rPr>
                <w:t xml:space="preserve">Табела 9.6. </w:t>
              </w:r>
            </w:hyperlink>
            <w:hyperlink r:id="rId24" w:history="1">
              <w:r w:rsidR="00641509" w:rsidRPr="005D128A">
                <w:rPr>
                  <w:rStyle w:val="Hyperlink"/>
                  <w:color w:val="auto"/>
                  <w:sz w:val="22"/>
                  <w:szCs w:val="22"/>
                </w:rPr>
                <w:t>Листа сарадника ангажованих са непуним радним временом на студијском програму/свим програмима/друга ВУ</w:t>
              </w:r>
            </w:hyperlink>
            <w:r w:rsidR="00641509" w:rsidRPr="005D128A">
              <w:rPr>
                <w:sz w:val="22"/>
                <w:szCs w:val="22"/>
              </w:rPr>
              <w:t>.</w:t>
            </w:r>
          </w:p>
          <w:bookmarkStart w:id="39" w:name="_heading=h.vx1227" w:colFirst="0" w:colLast="0"/>
          <w:bookmarkEnd w:id="39"/>
          <w:p w:rsidR="0020464A" w:rsidRPr="005D128A" w:rsidRDefault="004D5037">
            <w:pPr>
              <w:pBdr>
                <w:bottom w:val="single" w:sz="6" w:space="1" w:color="000000"/>
              </w:pBdr>
              <w:tabs>
                <w:tab w:val="left" w:pos="567"/>
              </w:tabs>
              <w:ind w:left="0" w:hanging="2"/>
              <w:jc w:val="both"/>
              <w:rPr>
                <w:sz w:val="22"/>
                <w:szCs w:val="22"/>
              </w:rPr>
            </w:pPr>
            <w:r w:rsidRPr="004D5037">
              <w:rPr>
                <w:sz w:val="22"/>
                <w:szCs w:val="22"/>
              </w:rPr>
              <w:fldChar w:fldCharType="begin"/>
            </w:r>
            <w:r w:rsidR="00641509" w:rsidRPr="005D128A">
              <w:rPr>
                <w:sz w:val="22"/>
                <w:szCs w:val="22"/>
              </w:rPr>
              <w:instrText xml:space="preserve"> HYPERLINK "http://../../../../Users/IlijaK/AppData/Local/Downloads/Tabele/Tabela%209.8.docx" \h </w:instrText>
            </w:r>
            <w:r w:rsidRPr="004D5037">
              <w:rPr>
                <w:sz w:val="22"/>
                <w:szCs w:val="22"/>
              </w:rPr>
              <w:fldChar w:fldCharType="separate"/>
            </w:r>
            <w:r w:rsidR="00641509" w:rsidRPr="005D128A">
              <w:rPr>
                <w:b/>
                <w:sz w:val="22"/>
                <w:szCs w:val="22"/>
                <w:u w:val="single"/>
              </w:rPr>
              <w:t>Табела 9.8.</w:t>
            </w:r>
            <w:r w:rsidRPr="005D128A">
              <w:rPr>
                <w:b/>
                <w:sz w:val="22"/>
                <w:szCs w:val="22"/>
                <w:u w:val="single"/>
              </w:rPr>
              <w:fldChar w:fldCharType="end"/>
            </w:r>
            <w:r w:rsidR="00641509" w:rsidRPr="005D128A">
              <w:rPr>
                <w:sz w:val="22"/>
                <w:szCs w:val="22"/>
              </w:rPr>
              <w:t xml:space="preserve"> </w:t>
            </w:r>
            <w:hyperlink r:id="rId25" w:history="1">
              <w:r w:rsidR="00641509" w:rsidRPr="005D128A">
                <w:rPr>
                  <w:rStyle w:val="Hyperlink"/>
                  <w:color w:val="auto"/>
                  <w:sz w:val="22"/>
                  <w:szCs w:val="22"/>
                </w:rPr>
                <w:t>Збирни преглед броја свих наставника по областима,  и ужим научним или уметничким областима ангажованих на студијском програму/ свим програмима/друга ВУ</w:t>
              </w:r>
            </w:hyperlink>
            <w:r w:rsidR="00641509" w:rsidRPr="005D128A">
              <w:rPr>
                <w:sz w:val="22"/>
                <w:szCs w:val="22"/>
              </w:rPr>
              <w:t>.</w:t>
            </w:r>
          </w:p>
          <w:bookmarkStart w:id="40" w:name="_heading=h.3fwokq0" w:colFirst="0" w:colLast="0"/>
          <w:bookmarkEnd w:id="40"/>
          <w:p w:rsidR="0020464A" w:rsidRPr="005D128A" w:rsidRDefault="004D5037">
            <w:pPr>
              <w:ind w:left="0" w:hanging="2"/>
              <w:jc w:val="both"/>
              <w:rPr>
                <w:sz w:val="22"/>
                <w:szCs w:val="22"/>
              </w:rPr>
            </w:pPr>
            <w:r w:rsidRPr="004D5037">
              <w:rPr>
                <w:sz w:val="22"/>
                <w:szCs w:val="22"/>
              </w:rPr>
              <w:fldChar w:fldCharType="begin"/>
            </w:r>
            <w:r w:rsidR="00641509" w:rsidRPr="005D128A">
              <w:rPr>
                <w:sz w:val="22"/>
                <w:szCs w:val="22"/>
              </w:rPr>
              <w:instrText xml:space="preserve"> HYPERLINK "http://../../../../Users/IlijaK/AppData/Local/Downloads/Prilozi/Prilog%209.1%20EPB%20PURS" \h </w:instrText>
            </w:r>
            <w:r w:rsidRPr="004D5037">
              <w:rPr>
                <w:sz w:val="22"/>
                <w:szCs w:val="22"/>
              </w:rPr>
              <w:fldChar w:fldCharType="separate"/>
            </w:r>
            <w:r w:rsidR="00641509" w:rsidRPr="005D128A">
              <w:rPr>
                <w:b/>
                <w:sz w:val="22"/>
                <w:szCs w:val="22"/>
                <w:u w:val="single"/>
              </w:rPr>
              <w:t>Прилог 9.1.</w:t>
            </w:r>
            <w:r w:rsidRPr="005D128A">
              <w:rPr>
                <w:b/>
                <w:sz w:val="22"/>
                <w:szCs w:val="22"/>
                <w:u w:val="single"/>
              </w:rPr>
              <w:fldChar w:fldCharType="end"/>
            </w:r>
            <w:r w:rsidR="00641509" w:rsidRPr="005D128A">
              <w:rPr>
                <w:sz w:val="22"/>
                <w:szCs w:val="22"/>
              </w:rPr>
              <w:t xml:space="preserve"> Изводи из електронске базе података (ЕБП) пореске управе републике Србије (ПУРС) са потписом и печатом и то у електронској и папирној форми уз Захтев.</w:t>
            </w:r>
          </w:p>
          <w:bookmarkStart w:id="41" w:name="_heading=h.1v1yuxt" w:colFirst="0" w:colLast="0"/>
          <w:bookmarkEnd w:id="41"/>
          <w:p w:rsidR="0020464A" w:rsidRPr="005D128A" w:rsidRDefault="004D5037">
            <w:pPr>
              <w:ind w:left="0" w:hanging="2"/>
              <w:jc w:val="both"/>
              <w:rPr>
                <w:sz w:val="22"/>
                <w:szCs w:val="22"/>
              </w:rPr>
            </w:pPr>
            <w:r w:rsidRPr="004D5037">
              <w:rPr>
                <w:sz w:val="22"/>
                <w:szCs w:val="22"/>
              </w:rPr>
              <w:fldChar w:fldCharType="begin"/>
            </w:r>
            <w:r w:rsidR="00641509" w:rsidRPr="005D128A">
              <w:rPr>
                <w:sz w:val="22"/>
                <w:szCs w:val="22"/>
              </w:rPr>
              <w:instrText xml:space="preserve"> HYPERLINK "http://../../../../Users/IlijaK/AppData/Local/Downloads/Prilozi/Prilog%209.2.docx" \h </w:instrText>
            </w:r>
            <w:r w:rsidRPr="004D5037">
              <w:rPr>
                <w:sz w:val="22"/>
                <w:szCs w:val="22"/>
              </w:rPr>
              <w:fldChar w:fldCharType="separate"/>
            </w:r>
            <w:r w:rsidR="00641509" w:rsidRPr="005D128A">
              <w:rPr>
                <w:b/>
                <w:sz w:val="22"/>
                <w:szCs w:val="22"/>
                <w:u w:val="single"/>
              </w:rPr>
              <w:t>Прилог 9.2.</w:t>
            </w:r>
            <w:r w:rsidRPr="005D128A">
              <w:rPr>
                <w:b/>
                <w:sz w:val="22"/>
                <w:szCs w:val="22"/>
                <w:u w:val="single"/>
              </w:rPr>
              <w:fldChar w:fldCharType="end"/>
            </w:r>
            <w:r w:rsidR="00641509" w:rsidRPr="005D128A">
              <w:rPr>
                <w:sz w:val="22"/>
                <w:szCs w:val="22"/>
              </w:rPr>
              <w:t>Уговори о раду, избори у звања, дипломе, сагласности, изјаве, МА и М1/М2, наставника са пуним радним временом на студијском програму/свим програмима/друга ВУ.</w:t>
            </w:r>
          </w:p>
          <w:bookmarkStart w:id="42" w:name="_heading=h.4f1mdlm" w:colFirst="0" w:colLast="0"/>
          <w:bookmarkEnd w:id="42"/>
          <w:p w:rsidR="0020464A" w:rsidRPr="005D128A" w:rsidRDefault="004D5037">
            <w:pPr>
              <w:ind w:left="0" w:hanging="2"/>
              <w:rPr>
                <w:sz w:val="22"/>
                <w:szCs w:val="22"/>
              </w:rPr>
            </w:pPr>
            <w:r w:rsidRPr="004D5037">
              <w:rPr>
                <w:sz w:val="22"/>
                <w:szCs w:val="22"/>
              </w:rPr>
              <w:fldChar w:fldCharType="begin"/>
            </w:r>
            <w:r w:rsidR="00641509" w:rsidRPr="005D128A">
              <w:rPr>
                <w:sz w:val="22"/>
                <w:szCs w:val="22"/>
              </w:rPr>
              <w:instrText xml:space="preserve"> HYPERLINK "http://../../../../Users/IlijaK/AppData/Local/Downloads/Prilozi/Prilog%209.3.docx" \h </w:instrText>
            </w:r>
            <w:r w:rsidRPr="004D5037">
              <w:rPr>
                <w:sz w:val="22"/>
                <w:szCs w:val="22"/>
              </w:rPr>
              <w:fldChar w:fldCharType="separate"/>
            </w:r>
            <w:r w:rsidR="00641509" w:rsidRPr="005D128A">
              <w:rPr>
                <w:b/>
                <w:sz w:val="22"/>
                <w:szCs w:val="22"/>
                <w:u w:val="single"/>
              </w:rPr>
              <w:t>Прилог 9.3.</w:t>
            </w:r>
            <w:r w:rsidRPr="005D128A">
              <w:rPr>
                <w:b/>
                <w:sz w:val="22"/>
                <w:szCs w:val="22"/>
                <w:u w:val="single"/>
              </w:rPr>
              <w:fldChar w:fldCharType="end"/>
            </w:r>
            <w:r w:rsidR="00641509" w:rsidRPr="005D128A">
              <w:rPr>
                <w:sz w:val="22"/>
                <w:szCs w:val="22"/>
              </w:rPr>
              <w:t>Уговори о раду, избори у звања, дипломе, сагласности, изјаве, МА и М1/М2, наставника са непуним радним временом на студијском програму/свим програмима/друга ВУ.</w:t>
            </w:r>
          </w:p>
          <w:bookmarkStart w:id="43" w:name="_heading=h.2u6wntf" w:colFirst="0" w:colLast="0"/>
          <w:bookmarkEnd w:id="43"/>
          <w:p w:rsidR="0020464A" w:rsidRPr="005D128A" w:rsidRDefault="004D5037">
            <w:pPr>
              <w:ind w:left="0" w:hanging="2"/>
              <w:jc w:val="both"/>
              <w:rPr>
                <w:sz w:val="22"/>
                <w:szCs w:val="22"/>
              </w:rPr>
            </w:pPr>
            <w:r w:rsidRPr="004D5037">
              <w:rPr>
                <w:sz w:val="22"/>
                <w:szCs w:val="22"/>
              </w:rPr>
              <w:fldChar w:fldCharType="begin"/>
            </w:r>
            <w:r w:rsidR="00641509" w:rsidRPr="005D128A">
              <w:rPr>
                <w:sz w:val="22"/>
                <w:szCs w:val="22"/>
              </w:rPr>
              <w:instrText xml:space="preserve"> HYPERLINK "http://../../../../Users/IlijaK/AppData/Local/Downloads/Prilozi/Prilog%209.4.docx" \h </w:instrText>
            </w:r>
            <w:r w:rsidRPr="004D5037">
              <w:rPr>
                <w:sz w:val="22"/>
                <w:szCs w:val="22"/>
              </w:rPr>
              <w:fldChar w:fldCharType="separate"/>
            </w:r>
            <w:r w:rsidR="00641509" w:rsidRPr="005D128A">
              <w:rPr>
                <w:b/>
                <w:sz w:val="22"/>
                <w:szCs w:val="22"/>
                <w:u w:val="single"/>
              </w:rPr>
              <w:t>Прилог 9.4.</w:t>
            </w:r>
            <w:r w:rsidRPr="005D128A">
              <w:rPr>
                <w:b/>
                <w:sz w:val="22"/>
                <w:szCs w:val="22"/>
                <w:u w:val="single"/>
              </w:rPr>
              <w:fldChar w:fldCharType="end"/>
            </w:r>
            <w:r w:rsidR="00641509" w:rsidRPr="005D128A">
              <w:rPr>
                <w:sz w:val="22"/>
                <w:szCs w:val="22"/>
              </w:rPr>
              <w:t>Уговори оангажовању, избори у звања, дипломе, сагласности и изјаве, наставника  - допунски рад  на студијском програму/свим програмима/друга ВУ.</w:t>
            </w:r>
          </w:p>
          <w:bookmarkStart w:id="44" w:name="_heading=h.19c6y18" w:colFirst="0" w:colLast="0"/>
          <w:bookmarkEnd w:id="44"/>
          <w:p w:rsidR="0020464A" w:rsidRPr="005D128A" w:rsidRDefault="004D5037">
            <w:pPr>
              <w:ind w:left="0" w:hanging="2"/>
              <w:jc w:val="both"/>
              <w:rPr>
                <w:sz w:val="22"/>
                <w:szCs w:val="22"/>
              </w:rPr>
            </w:pPr>
            <w:r w:rsidRPr="004D5037">
              <w:rPr>
                <w:sz w:val="22"/>
                <w:szCs w:val="22"/>
              </w:rPr>
              <w:fldChar w:fldCharType="begin"/>
            </w:r>
            <w:r w:rsidR="00641509" w:rsidRPr="005D128A">
              <w:rPr>
                <w:sz w:val="22"/>
                <w:szCs w:val="22"/>
              </w:rPr>
              <w:instrText xml:space="preserve"> HYPERLINK "http://../../../../Users/IlijaK/AppData/Local/Downloads/Prilozi/Prilog%209.5.docx" \h </w:instrText>
            </w:r>
            <w:r w:rsidRPr="004D5037">
              <w:rPr>
                <w:sz w:val="22"/>
                <w:szCs w:val="22"/>
              </w:rPr>
              <w:fldChar w:fldCharType="separate"/>
            </w:r>
            <w:r w:rsidR="00641509" w:rsidRPr="005D128A">
              <w:rPr>
                <w:b/>
                <w:sz w:val="22"/>
                <w:szCs w:val="22"/>
                <w:u w:val="single"/>
              </w:rPr>
              <w:t>Прилог 9.5.</w:t>
            </w:r>
            <w:r w:rsidRPr="005D128A">
              <w:rPr>
                <w:b/>
                <w:sz w:val="22"/>
                <w:szCs w:val="22"/>
                <w:u w:val="single"/>
              </w:rPr>
              <w:fldChar w:fldCharType="end"/>
            </w:r>
            <w:r w:rsidR="00641509" w:rsidRPr="005D128A">
              <w:rPr>
                <w:sz w:val="22"/>
                <w:szCs w:val="22"/>
              </w:rPr>
              <w:t>Уговори о раду, избори у звања, дипломе, сагласности, изјаве, МА и М1/М2, сарадника са пуним радним временом на студијском програму/свим програмима/друга ВУ.</w:t>
            </w:r>
          </w:p>
          <w:bookmarkStart w:id="45" w:name="_heading=h.3tbugp1" w:colFirst="0" w:colLast="0"/>
          <w:bookmarkEnd w:id="45"/>
          <w:p w:rsidR="0020464A" w:rsidRPr="005D128A" w:rsidRDefault="004D5037">
            <w:pPr>
              <w:ind w:left="0" w:hanging="2"/>
              <w:jc w:val="both"/>
              <w:rPr>
                <w:sz w:val="22"/>
                <w:szCs w:val="22"/>
              </w:rPr>
            </w:pPr>
            <w:r w:rsidRPr="004D5037">
              <w:rPr>
                <w:sz w:val="22"/>
                <w:szCs w:val="22"/>
              </w:rPr>
              <w:fldChar w:fldCharType="begin"/>
            </w:r>
            <w:r w:rsidR="00641509" w:rsidRPr="005D128A">
              <w:rPr>
                <w:sz w:val="22"/>
                <w:szCs w:val="22"/>
              </w:rPr>
              <w:instrText xml:space="preserve"> HYPERLINK "http://../../../../Users/IlijaK/AppData/Local/Downloads/Prilozi/Prilog%209.6.docx" \h </w:instrText>
            </w:r>
            <w:r w:rsidRPr="004D5037">
              <w:rPr>
                <w:sz w:val="22"/>
                <w:szCs w:val="22"/>
              </w:rPr>
              <w:fldChar w:fldCharType="separate"/>
            </w:r>
            <w:r w:rsidR="00641509" w:rsidRPr="005D128A">
              <w:rPr>
                <w:b/>
                <w:sz w:val="22"/>
                <w:szCs w:val="22"/>
                <w:u w:val="single"/>
              </w:rPr>
              <w:t>Прилог 9.6.</w:t>
            </w:r>
            <w:r w:rsidRPr="005D128A">
              <w:rPr>
                <w:b/>
                <w:sz w:val="22"/>
                <w:szCs w:val="22"/>
                <w:u w:val="single"/>
              </w:rPr>
              <w:fldChar w:fldCharType="end"/>
            </w:r>
            <w:r w:rsidR="00641509" w:rsidRPr="005D128A">
              <w:rPr>
                <w:sz w:val="22"/>
                <w:szCs w:val="22"/>
              </w:rPr>
              <w:t>Уговори о раду, избори у звања, дипломе, сагласности, изјаве, МА и М1/М2, сарадника са непунимрадним временом на студијском програму/свим програмима/друга ВУ.</w:t>
            </w:r>
          </w:p>
          <w:bookmarkStart w:id="46" w:name="_heading=h.28h4qwu" w:colFirst="0" w:colLast="0"/>
          <w:bookmarkEnd w:id="46"/>
          <w:p w:rsidR="0020464A" w:rsidRPr="005D128A" w:rsidRDefault="004D5037">
            <w:pPr>
              <w:ind w:left="0" w:hanging="2"/>
              <w:jc w:val="both"/>
              <w:rPr>
                <w:sz w:val="22"/>
                <w:szCs w:val="22"/>
              </w:rPr>
            </w:pPr>
            <w:r w:rsidRPr="004D5037">
              <w:rPr>
                <w:sz w:val="22"/>
                <w:szCs w:val="22"/>
              </w:rPr>
              <w:fldChar w:fldCharType="begin"/>
            </w:r>
            <w:r w:rsidR="00641509" w:rsidRPr="005D128A">
              <w:rPr>
                <w:sz w:val="22"/>
                <w:szCs w:val="22"/>
              </w:rPr>
              <w:instrText xml:space="preserve"> HYPERLINK "http://../../../../Users/IlijaK/AppData/Local/Downloads/Prilozi/Prilog%209.7.docx" \h </w:instrText>
            </w:r>
            <w:r w:rsidRPr="004D5037">
              <w:rPr>
                <w:sz w:val="22"/>
                <w:szCs w:val="22"/>
              </w:rPr>
              <w:fldChar w:fldCharType="separate"/>
            </w:r>
            <w:r w:rsidR="00641509" w:rsidRPr="005D128A">
              <w:rPr>
                <w:b/>
                <w:sz w:val="22"/>
                <w:szCs w:val="22"/>
                <w:u w:val="single"/>
              </w:rPr>
              <w:t>Прилог 9.7.</w:t>
            </w:r>
            <w:r w:rsidRPr="005D128A">
              <w:rPr>
                <w:b/>
                <w:sz w:val="22"/>
                <w:szCs w:val="22"/>
                <w:u w:val="single"/>
              </w:rPr>
              <w:fldChar w:fldCharType="end"/>
            </w:r>
            <w:r w:rsidR="00641509" w:rsidRPr="005D128A">
              <w:rPr>
                <w:sz w:val="22"/>
                <w:szCs w:val="22"/>
              </w:rPr>
              <w:t>Уговори о ангажовању, избори у звања, дипломе, сагласности и изјаве сарадника  - допунски рад  на студијском програму/свим програмима/друга ВУ.</w:t>
            </w:r>
          </w:p>
          <w:p w:rsidR="0020464A" w:rsidRPr="005D128A" w:rsidRDefault="00641509" w:rsidP="005D128A">
            <w:pPr>
              <w:ind w:left="0" w:hanging="2"/>
              <w:rPr>
                <w:sz w:val="22"/>
                <w:szCs w:val="22"/>
              </w:rPr>
            </w:pPr>
            <w:r w:rsidRPr="005D128A">
              <w:rPr>
                <w:b/>
                <w:sz w:val="22"/>
                <w:szCs w:val="22"/>
              </w:rPr>
              <w:t>Прилог 9.6.</w:t>
            </w:r>
            <w:r w:rsidRPr="005D128A">
              <w:rPr>
                <w:sz w:val="22"/>
                <w:szCs w:val="22"/>
              </w:rPr>
              <w:t xml:space="preserve"> </w:t>
            </w:r>
            <w:hyperlink r:id="rId26" w:history="1">
              <w:r w:rsidR="00B62793" w:rsidRPr="005D128A">
                <w:rPr>
                  <w:rStyle w:val="Hyperlink"/>
                  <w:color w:val="auto"/>
                  <w:sz w:val="22"/>
                  <w:szCs w:val="22"/>
                </w:rPr>
                <w:t>Правила о ближим условима за избор наставника и сарадника Филозофског факултета у Београду</w:t>
              </w:r>
            </w:hyperlink>
            <w:r w:rsidRPr="005D128A">
              <w:rPr>
                <w:sz w:val="22"/>
                <w:szCs w:val="22"/>
              </w:rPr>
              <w:t>.</w:t>
            </w:r>
          </w:p>
        </w:tc>
      </w:tr>
      <w:tr w:rsidR="005D128A" w:rsidRPr="005D128A">
        <w:trPr>
          <w:trHeight w:val="894"/>
        </w:trPr>
        <w:tc>
          <w:tcPr>
            <w:tcW w:w="9290" w:type="dxa"/>
            <w:shd w:val="clear" w:color="auto" w:fill="F2F2F2"/>
          </w:tcPr>
          <w:p w:rsidR="0020464A" w:rsidRPr="005D128A" w:rsidRDefault="00641509">
            <w:pPr>
              <w:ind w:left="0" w:hanging="2"/>
              <w:jc w:val="both"/>
              <w:rPr>
                <w:sz w:val="22"/>
                <w:szCs w:val="22"/>
              </w:rPr>
            </w:pPr>
            <w:r w:rsidRPr="005D128A">
              <w:rPr>
                <w:b/>
                <w:sz w:val="22"/>
                <w:szCs w:val="22"/>
              </w:rPr>
              <w:t xml:space="preserve">Стандард  6. </w:t>
            </w:r>
            <w:r w:rsidRPr="005D128A">
              <w:rPr>
                <w:sz w:val="22"/>
                <w:szCs w:val="22"/>
              </w:rPr>
              <w:t>Наставно особље (</w:t>
            </w:r>
            <w:r w:rsidRPr="005D128A">
              <w:rPr>
                <w:b/>
                <w:sz w:val="22"/>
                <w:szCs w:val="22"/>
              </w:rPr>
              <w:t xml:space="preserve">Табела 6.1 – 6.7 </w:t>
            </w:r>
            <w:r w:rsidRPr="005D128A">
              <w:rPr>
                <w:sz w:val="22"/>
                <w:szCs w:val="22"/>
              </w:rPr>
              <w:t>и</w:t>
            </w:r>
            <w:r w:rsidRPr="005D128A">
              <w:rPr>
                <w:b/>
                <w:sz w:val="22"/>
                <w:szCs w:val="22"/>
              </w:rPr>
              <w:t xml:space="preserve"> Прилог 6.3 – 6.8</w:t>
            </w:r>
            <w:r w:rsidRPr="005D128A">
              <w:rPr>
                <w:sz w:val="22"/>
                <w:szCs w:val="22"/>
              </w:rPr>
              <w:t>).</w:t>
            </w:r>
          </w:p>
        </w:tc>
      </w:tr>
    </w:tbl>
    <w:p w:rsidR="0020464A" w:rsidRPr="005D128A" w:rsidRDefault="0020464A">
      <w:pPr>
        <w:ind w:left="0" w:hanging="2"/>
        <w:rPr>
          <w:sz w:val="22"/>
          <w:szCs w:val="22"/>
        </w:rPr>
      </w:pPr>
    </w:p>
    <w:bookmarkStart w:id="47" w:name="_heading=h.nmf14n" w:colFirst="0" w:colLast="0"/>
    <w:bookmarkEnd w:id="47"/>
    <w:p w:rsidR="0020464A" w:rsidRPr="005D128A" w:rsidRDefault="004D5037">
      <w:pPr>
        <w:ind w:left="0" w:hanging="2"/>
        <w:jc w:val="center"/>
        <w:rPr>
          <w:sz w:val="22"/>
          <w:szCs w:val="22"/>
        </w:rPr>
      </w:pPr>
      <w:r w:rsidRPr="004D5037">
        <w:fldChar w:fldCharType="begin"/>
      </w:r>
      <w:r w:rsidR="00641509" w:rsidRPr="005D128A">
        <w:instrText xml:space="preserve"> HYPERLINK \l "bookmark=id.30j0zll" \h </w:instrText>
      </w:r>
      <w:r w:rsidRPr="004D5037">
        <w:fldChar w:fldCharType="separate"/>
      </w:r>
      <w:r w:rsidR="00641509" w:rsidRPr="005D128A">
        <w:rPr>
          <w:sz w:val="22"/>
          <w:szCs w:val="22"/>
          <w:u w:val="single"/>
        </w:rPr>
        <w:t>Стандарди</w:t>
      </w:r>
      <w:r w:rsidRPr="005D128A">
        <w:rPr>
          <w:sz w:val="22"/>
          <w:szCs w:val="22"/>
          <w:u w:val="single"/>
        </w:rPr>
        <w:fldChar w:fldCharType="end"/>
      </w:r>
    </w:p>
    <w:p w:rsidR="0020464A" w:rsidRPr="005D128A" w:rsidRDefault="0020464A">
      <w:pPr>
        <w:ind w:left="0" w:hanging="2"/>
        <w:jc w:val="center"/>
        <w:rPr>
          <w:sz w:val="22"/>
          <w:szCs w:val="22"/>
        </w:rPr>
      </w:pPr>
      <w:bookmarkStart w:id="48" w:name="bookmark=id.37m2jsg" w:colFirst="0" w:colLast="0"/>
      <w:bookmarkEnd w:id="48"/>
    </w:p>
    <w:tbl>
      <w:tblPr>
        <w:tblStyle w:val="a9"/>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290"/>
      </w:tblGrid>
      <w:tr w:rsidR="005D128A" w:rsidRPr="005D128A">
        <w:tc>
          <w:tcPr>
            <w:tcW w:w="9290" w:type="dxa"/>
            <w:shd w:val="clear" w:color="auto" w:fill="F2F2F2"/>
          </w:tcPr>
          <w:p w:rsidR="0020464A" w:rsidRPr="005D128A" w:rsidRDefault="00641509">
            <w:pPr>
              <w:ind w:left="0" w:hanging="2"/>
              <w:rPr>
                <w:sz w:val="22"/>
                <w:szCs w:val="22"/>
              </w:rPr>
            </w:pPr>
            <w:r w:rsidRPr="005D128A">
              <w:rPr>
                <w:b/>
                <w:sz w:val="22"/>
                <w:szCs w:val="22"/>
              </w:rPr>
              <w:t>Стандард 10. Организациона и материјална средства</w:t>
            </w:r>
          </w:p>
          <w:p w:rsidR="0020464A" w:rsidRPr="005D128A" w:rsidRDefault="00641509">
            <w:pPr>
              <w:ind w:left="0" w:hanging="2"/>
              <w:jc w:val="both"/>
              <w:rPr>
                <w:sz w:val="22"/>
                <w:szCs w:val="22"/>
              </w:rPr>
            </w:pPr>
            <w:r w:rsidRPr="005D128A">
              <w:rPr>
                <w:sz w:val="22"/>
                <w:szCs w:val="22"/>
              </w:rPr>
              <w:t>За извођење студијског програма обезбеђују се одговарајући људски, просторни, техничко-технолошки, библиотечки и други ресурси који су примерени карактеру студијског програма и предвиђеном броју студената.</w:t>
            </w:r>
          </w:p>
        </w:tc>
      </w:tr>
      <w:tr w:rsidR="005D128A" w:rsidRPr="005D128A">
        <w:tc>
          <w:tcPr>
            <w:tcW w:w="9290" w:type="dxa"/>
            <w:tcBorders>
              <w:bottom w:val="single" w:sz="12" w:space="0" w:color="000000"/>
            </w:tcBorders>
          </w:tcPr>
          <w:p w:rsidR="0020464A" w:rsidRPr="005D128A" w:rsidRDefault="00641509">
            <w:pPr>
              <w:widowControl/>
              <w:pBdr>
                <w:top w:val="nil"/>
                <w:left w:val="nil"/>
                <w:bottom w:val="nil"/>
                <w:right w:val="nil"/>
                <w:between w:val="nil"/>
              </w:pBdr>
              <w:spacing w:line="240" w:lineRule="auto"/>
              <w:ind w:left="0" w:hanging="2"/>
              <w:jc w:val="both"/>
              <w:rPr>
                <w:sz w:val="22"/>
                <w:szCs w:val="22"/>
              </w:rPr>
            </w:pPr>
            <w:r w:rsidRPr="005D128A">
              <w:rPr>
                <w:sz w:val="22"/>
                <w:szCs w:val="22"/>
              </w:rPr>
              <w:t xml:space="preserve">За извођење студијског програма обезбеђени су потребни кадровски, просторни, технолошки и библиотечки ресурси. Факултет располаже амфитеатром, учионицама (са компјутерима и LCD пројекторима), комјутерском лабораторијом, библиотекама, читаоницама и другим простором потребним за реализацију студијског програма. Студенти имају на располагању интернет мрежу. Обезбеђена је сва потребна техничка опрема за савремено извођене наставе. Библиотека Одељења располаже богатим фондом библиотечких јединица, који обухвата сву релевантну литературу предвиђену програмима студијских предмета. За сваки предмет постоји довољан број примерака уџбеничке и друге литературе. На факултету је развијена рачунaрска мрежа која </w:t>
            </w:r>
            <w:r w:rsidRPr="005D128A">
              <w:rPr>
                <w:sz w:val="22"/>
                <w:szCs w:val="22"/>
              </w:rPr>
              <w:lastRenderedPageBreak/>
              <w:t>омогућава наставницима, сарадницима и студентима коришћење доступних електорнских база података,  међународних часописа и друге релевантне литературе.</w:t>
            </w:r>
          </w:p>
          <w:p w:rsidR="0020464A" w:rsidRPr="005D128A" w:rsidRDefault="0020464A">
            <w:pPr>
              <w:widowControl/>
              <w:ind w:left="0" w:hanging="2"/>
              <w:jc w:val="both"/>
              <w:rPr>
                <w:sz w:val="22"/>
                <w:szCs w:val="22"/>
              </w:rPr>
            </w:pPr>
          </w:p>
        </w:tc>
      </w:tr>
      <w:tr w:rsidR="005D128A" w:rsidRPr="005D128A">
        <w:trPr>
          <w:trHeight w:val="3246"/>
        </w:trPr>
        <w:tc>
          <w:tcPr>
            <w:tcW w:w="9290" w:type="dxa"/>
            <w:shd w:val="clear" w:color="auto" w:fill="F2F2F2"/>
          </w:tcPr>
          <w:p w:rsidR="0020464A" w:rsidRPr="005D128A" w:rsidRDefault="00641509">
            <w:pPr>
              <w:pBdr>
                <w:bottom w:val="single" w:sz="6" w:space="1" w:color="000000"/>
              </w:pBdr>
              <w:ind w:left="0" w:hanging="2"/>
              <w:jc w:val="both"/>
              <w:rPr>
                <w:sz w:val="22"/>
                <w:szCs w:val="22"/>
              </w:rPr>
            </w:pPr>
            <w:r w:rsidRPr="005D128A">
              <w:rPr>
                <w:b/>
                <w:sz w:val="22"/>
                <w:szCs w:val="22"/>
              </w:rPr>
              <w:lastRenderedPageBreak/>
              <w:t>Табеле и Прилози за стандард 10:</w:t>
            </w:r>
          </w:p>
          <w:p w:rsidR="0020464A" w:rsidRPr="005D128A" w:rsidRDefault="00641509">
            <w:pPr>
              <w:ind w:left="0" w:hanging="2"/>
              <w:rPr>
                <w:sz w:val="22"/>
                <w:szCs w:val="22"/>
              </w:rPr>
            </w:pPr>
            <w:bookmarkStart w:id="49" w:name="_heading=h.1mrcu09" w:colFirst="0" w:colLast="0"/>
            <w:bookmarkEnd w:id="49"/>
            <w:r w:rsidRPr="005D128A">
              <w:rPr>
                <w:b/>
                <w:sz w:val="22"/>
                <w:szCs w:val="22"/>
                <w:u w:val="single"/>
              </w:rPr>
              <w:t>Табела 10.1.</w:t>
            </w:r>
            <w:r w:rsidRPr="005D128A">
              <w:rPr>
                <w:sz w:val="22"/>
                <w:szCs w:val="22"/>
              </w:rPr>
              <w:t xml:space="preserve"> </w:t>
            </w:r>
            <w:hyperlink r:id="rId27" w:history="1">
              <w:r w:rsidRPr="005D128A">
                <w:rPr>
                  <w:rStyle w:val="Hyperlink"/>
                  <w:color w:val="auto"/>
                  <w:sz w:val="22"/>
                  <w:szCs w:val="22"/>
                </w:rPr>
                <w:t>Листа просторија са површином у високошколској установи у којој се изводи настава на студијском програму</w:t>
              </w:r>
            </w:hyperlink>
            <w:r w:rsidRPr="005D128A">
              <w:rPr>
                <w:sz w:val="22"/>
                <w:szCs w:val="22"/>
              </w:rPr>
              <w:t>:</w:t>
            </w:r>
          </w:p>
          <w:p w:rsidR="0020464A" w:rsidRPr="005D128A" w:rsidRDefault="00641509">
            <w:pPr>
              <w:ind w:left="0" w:hanging="2"/>
              <w:rPr>
                <w:sz w:val="22"/>
                <w:szCs w:val="22"/>
              </w:rPr>
            </w:pPr>
            <w:bookmarkStart w:id="50" w:name="_heading=h.46r0co2" w:colFirst="0" w:colLast="0"/>
            <w:bookmarkEnd w:id="50"/>
            <w:r w:rsidRPr="005D128A">
              <w:rPr>
                <w:b/>
                <w:sz w:val="22"/>
                <w:szCs w:val="22"/>
                <w:u w:val="single"/>
              </w:rPr>
              <w:t>Табела 10.2.</w:t>
            </w:r>
            <w:r w:rsidRPr="005D128A">
              <w:rPr>
                <w:sz w:val="22"/>
                <w:szCs w:val="22"/>
              </w:rPr>
              <w:t xml:space="preserve"> </w:t>
            </w:r>
            <w:hyperlink r:id="rId28" w:history="1">
              <w:r w:rsidRPr="005D128A">
                <w:rPr>
                  <w:rStyle w:val="Hyperlink"/>
                  <w:color w:val="auto"/>
                  <w:sz w:val="22"/>
                  <w:szCs w:val="22"/>
                </w:rPr>
                <w:t>Листа опреме за извођење студијског програма</w:t>
              </w:r>
            </w:hyperlink>
            <w:r w:rsidRPr="005D128A">
              <w:rPr>
                <w:sz w:val="22"/>
                <w:szCs w:val="22"/>
              </w:rPr>
              <w:t>.</w:t>
            </w:r>
          </w:p>
          <w:p w:rsidR="0020464A" w:rsidRPr="005D128A" w:rsidRDefault="00641509">
            <w:pPr>
              <w:ind w:left="0" w:hanging="2"/>
              <w:rPr>
                <w:sz w:val="22"/>
                <w:szCs w:val="22"/>
              </w:rPr>
            </w:pPr>
            <w:bookmarkStart w:id="51" w:name="_heading=h.2lwamvv" w:colFirst="0" w:colLast="0"/>
            <w:bookmarkEnd w:id="51"/>
            <w:r w:rsidRPr="005D128A">
              <w:rPr>
                <w:b/>
                <w:sz w:val="22"/>
                <w:szCs w:val="22"/>
                <w:u w:val="single"/>
              </w:rPr>
              <w:t>Табела 10.3.</w:t>
            </w:r>
            <w:r w:rsidRPr="005D128A">
              <w:rPr>
                <w:sz w:val="22"/>
                <w:szCs w:val="22"/>
              </w:rPr>
              <w:t xml:space="preserve"> </w:t>
            </w:r>
            <w:hyperlink r:id="rId29" w:history="1">
              <w:r w:rsidRPr="005D128A">
                <w:rPr>
                  <w:rStyle w:val="Hyperlink"/>
                  <w:color w:val="auto"/>
                  <w:sz w:val="22"/>
                  <w:szCs w:val="22"/>
                </w:rPr>
                <w:t>Листа библиотечких јединица релевантних за студијски програм</w:t>
              </w:r>
            </w:hyperlink>
            <w:r w:rsidRPr="005D128A">
              <w:rPr>
                <w:sz w:val="22"/>
                <w:szCs w:val="22"/>
              </w:rPr>
              <w:t xml:space="preserve">. </w:t>
            </w:r>
          </w:p>
          <w:p w:rsidR="0020464A" w:rsidRPr="005D128A" w:rsidRDefault="00641509">
            <w:pPr>
              <w:ind w:left="0" w:hanging="2"/>
              <w:rPr>
                <w:sz w:val="22"/>
                <w:szCs w:val="22"/>
              </w:rPr>
            </w:pPr>
            <w:bookmarkStart w:id="52" w:name="_heading=h.111kx3o" w:colFirst="0" w:colLast="0"/>
            <w:bookmarkEnd w:id="52"/>
            <w:r w:rsidRPr="005D128A">
              <w:rPr>
                <w:b/>
                <w:sz w:val="22"/>
                <w:szCs w:val="22"/>
                <w:u w:val="single"/>
              </w:rPr>
              <w:t>Табела 10.4</w:t>
            </w:r>
            <w:r w:rsidRPr="005D128A">
              <w:rPr>
                <w:b/>
                <w:sz w:val="22"/>
                <w:szCs w:val="22"/>
              </w:rPr>
              <w:t>.</w:t>
            </w:r>
            <w:r w:rsidRPr="005D128A">
              <w:rPr>
                <w:sz w:val="22"/>
                <w:szCs w:val="22"/>
              </w:rPr>
              <w:t xml:space="preserve"> </w:t>
            </w:r>
            <w:hyperlink r:id="rId30" w:history="1">
              <w:r w:rsidRPr="005D128A">
                <w:rPr>
                  <w:rStyle w:val="Hyperlink"/>
                  <w:color w:val="auto"/>
                  <w:sz w:val="22"/>
                  <w:szCs w:val="22"/>
                </w:rPr>
                <w:t>Листа уџбеника  доступна студентима на студијском програму</w:t>
              </w:r>
            </w:hyperlink>
            <w:r w:rsidRPr="005D128A">
              <w:rPr>
                <w:sz w:val="22"/>
                <w:szCs w:val="22"/>
              </w:rPr>
              <w:t xml:space="preserve">. </w:t>
            </w:r>
          </w:p>
          <w:p w:rsidR="0020464A" w:rsidRPr="005D128A" w:rsidRDefault="00641509">
            <w:pPr>
              <w:pBdr>
                <w:bottom w:val="single" w:sz="6" w:space="1" w:color="000000"/>
              </w:pBdr>
              <w:ind w:left="0" w:hanging="2"/>
              <w:rPr>
                <w:sz w:val="22"/>
                <w:szCs w:val="22"/>
              </w:rPr>
            </w:pPr>
            <w:bookmarkStart w:id="53" w:name="_heading=h.3l18frh" w:colFirst="0" w:colLast="0"/>
            <w:bookmarkEnd w:id="53"/>
            <w:r w:rsidRPr="005D128A">
              <w:rPr>
                <w:b/>
                <w:sz w:val="22"/>
                <w:szCs w:val="22"/>
                <w:u w:val="single"/>
              </w:rPr>
              <w:t>Табела 10.5.</w:t>
            </w:r>
            <w:r w:rsidRPr="005D128A">
              <w:rPr>
                <w:sz w:val="22"/>
                <w:szCs w:val="22"/>
              </w:rPr>
              <w:t xml:space="preserve"> </w:t>
            </w:r>
            <w:hyperlink r:id="rId31" w:history="1">
              <w:r w:rsidRPr="005D128A">
                <w:rPr>
                  <w:rStyle w:val="Hyperlink"/>
                  <w:color w:val="auto"/>
                  <w:sz w:val="22"/>
                  <w:szCs w:val="22"/>
                </w:rPr>
                <w:t>Покривеност обавезних предмета литературом (књигама, збиркама, практикумима.., које се налазе у библиотеци или их има у продаји</w:t>
              </w:r>
            </w:hyperlink>
            <w:r w:rsidRPr="005D128A">
              <w:rPr>
                <w:sz w:val="22"/>
                <w:szCs w:val="22"/>
              </w:rPr>
              <w:t>.</w:t>
            </w:r>
          </w:p>
          <w:p w:rsidR="0020464A" w:rsidRPr="005D128A" w:rsidRDefault="00641509">
            <w:pPr>
              <w:ind w:left="0" w:hanging="2"/>
              <w:jc w:val="both"/>
              <w:rPr>
                <w:sz w:val="22"/>
                <w:szCs w:val="22"/>
              </w:rPr>
            </w:pPr>
            <w:r w:rsidRPr="005D128A">
              <w:rPr>
                <w:b/>
                <w:sz w:val="22"/>
                <w:szCs w:val="22"/>
              </w:rPr>
              <w:t>Прилог 10.1.</w:t>
            </w:r>
            <w:r w:rsidRPr="005D128A">
              <w:rPr>
                <w:sz w:val="22"/>
                <w:szCs w:val="22"/>
              </w:rPr>
              <w:t xml:space="preserve"> </w:t>
            </w:r>
            <w:hyperlink r:id="rId32" w:history="1">
              <w:r w:rsidR="002421FE" w:rsidRPr="005D128A">
                <w:rPr>
                  <w:rStyle w:val="Hyperlink"/>
                  <w:color w:val="auto"/>
                  <w:sz w:val="22"/>
                  <w:szCs w:val="22"/>
                </w:rPr>
                <w:t>Доказ о власништву и праву коришћења непокретности</w:t>
              </w:r>
            </w:hyperlink>
            <w:r w:rsidRPr="005D128A">
              <w:rPr>
                <w:sz w:val="22"/>
                <w:szCs w:val="22"/>
              </w:rPr>
              <w:t>.</w:t>
            </w:r>
          </w:p>
          <w:p w:rsidR="0020464A" w:rsidRPr="005D128A" w:rsidRDefault="00641509">
            <w:pPr>
              <w:ind w:left="0" w:hanging="2"/>
              <w:jc w:val="both"/>
              <w:rPr>
                <w:sz w:val="22"/>
                <w:szCs w:val="22"/>
              </w:rPr>
            </w:pPr>
            <w:r w:rsidRPr="005D128A">
              <w:rPr>
                <w:b/>
                <w:sz w:val="22"/>
                <w:szCs w:val="22"/>
              </w:rPr>
              <w:t>Прилог 10.2.</w:t>
            </w:r>
            <w:r w:rsidRPr="005D128A">
              <w:rPr>
                <w:sz w:val="22"/>
                <w:szCs w:val="22"/>
              </w:rPr>
              <w:t xml:space="preserve"> </w:t>
            </w:r>
            <w:hyperlink r:id="rId33" w:history="1">
              <w:r w:rsidRPr="005D128A">
                <w:rPr>
                  <w:rStyle w:val="Hyperlink"/>
                  <w:color w:val="auto"/>
                  <w:sz w:val="22"/>
                  <w:szCs w:val="22"/>
                </w:rPr>
                <w:t>Извод из књиге инвентара</w:t>
              </w:r>
            </w:hyperlink>
            <w:r w:rsidRPr="005D128A">
              <w:rPr>
                <w:sz w:val="22"/>
                <w:szCs w:val="22"/>
              </w:rPr>
              <w:t xml:space="preserve">. </w:t>
            </w:r>
          </w:p>
          <w:p w:rsidR="0020464A" w:rsidRPr="005D128A" w:rsidRDefault="00641509">
            <w:pPr>
              <w:ind w:left="0" w:hanging="2"/>
              <w:jc w:val="both"/>
              <w:rPr>
                <w:sz w:val="22"/>
                <w:szCs w:val="22"/>
              </w:rPr>
            </w:pPr>
            <w:bookmarkStart w:id="54" w:name="_heading=h.206ipza" w:colFirst="0" w:colLast="0"/>
            <w:bookmarkEnd w:id="54"/>
            <w:r w:rsidRPr="005D128A">
              <w:rPr>
                <w:b/>
                <w:sz w:val="22"/>
                <w:szCs w:val="22"/>
              </w:rPr>
              <w:t>Прилог 10.3.</w:t>
            </w:r>
            <w:r w:rsidRPr="005D128A">
              <w:rPr>
                <w:sz w:val="22"/>
                <w:szCs w:val="22"/>
              </w:rPr>
              <w:t xml:space="preserve"> </w:t>
            </w:r>
            <w:hyperlink r:id="rId34" w:history="1">
              <w:r w:rsidRPr="005D128A">
                <w:rPr>
                  <w:rStyle w:val="Hyperlink"/>
                  <w:color w:val="auto"/>
                  <w:sz w:val="22"/>
                  <w:szCs w:val="22"/>
                </w:rPr>
                <w:t>Доказ о поседовању информационе технологије, броја интернет прикључака и сл</w:t>
              </w:r>
            </w:hyperlink>
            <w:r w:rsidRPr="005D128A">
              <w:rPr>
                <w:sz w:val="22"/>
                <w:szCs w:val="22"/>
              </w:rPr>
              <w:t>. (ови прилози су исти као прилози који се дају у документацији за акредитацију установе, уз програм се прилажу само у електронској верзији).</w:t>
            </w:r>
          </w:p>
        </w:tc>
      </w:tr>
      <w:tr w:rsidR="005D128A" w:rsidRPr="005D128A">
        <w:trPr>
          <w:trHeight w:val="874"/>
        </w:trPr>
        <w:tc>
          <w:tcPr>
            <w:tcW w:w="9290" w:type="dxa"/>
            <w:shd w:val="clear" w:color="auto" w:fill="F2F2F2"/>
          </w:tcPr>
          <w:p w:rsidR="0020464A" w:rsidRPr="005D128A" w:rsidRDefault="00641509">
            <w:pPr>
              <w:ind w:left="0" w:hanging="2"/>
              <w:jc w:val="both"/>
              <w:rPr>
                <w:sz w:val="22"/>
                <w:szCs w:val="22"/>
              </w:rPr>
            </w:pPr>
            <w:r w:rsidRPr="005D128A">
              <w:rPr>
                <w:b/>
                <w:sz w:val="22"/>
                <w:szCs w:val="22"/>
              </w:rPr>
              <w:t xml:space="preserve">Стандард 9. </w:t>
            </w:r>
            <w:r w:rsidRPr="005D128A">
              <w:rPr>
                <w:sz w:val="22"/>
                <w:szCs w:val="22"/>
              </w:rPr>
              <w:t>Простор и опрема (</w:t>
            </w:r>
            <w:r w:rsidRPr="005D128A">
              <w:rPr>
                <w:b/>
                <w:sz w:val="22"/>
                <w:szCs w:val="22"/>
              </w:rPr>
              <w:t>Табела 9.1 – 9.3 и Прилог 9.1 – 9.2</w:t>
            </w:r>
            <w:r w:rsidRPr="005D128A">
              <w:rPr>
                <w:sz w:val="22"/>
                <w:szCs w:val="22"/>
              </w:rPr>
              <w:t>).</w:t>
            </w:r>
          </w:p>
        </w:tc>
      </w:tr>
    </w:tbl>
    <w:p w:rsidR="0020464A" w:rsidRPr="005D128A" w:rsidRDefault="0020464A">
      <w:pPr>
        <w:ind w:left="0" w:hanging="2"/>
        <w:rPr>
          <w:sz w:val="22"/>
          <w:szCs w:val="22"/>
        </w:rPr>
      </w:pPr>
    </w:p>
    <w:p w:rsidR="0020464A" w:rsidRPr="005D128A" w:rsidRDefault="004D5037">
      <w:pPr>
        <w:ind w:left="0" w:hanging="2"/>
        <w:jc w:val="center"/>
        <w:rPr>
          <w:sz w:val="22"/>
          <w:szCs w:val="22"/>
        </w:rPr>
      </w:pPr>
      <w:hyperlink w:anchor="bookmark=id.30j0zll">
        <w:r w:rsidR="00641509" w:rsidRPr="005D128A">
          <w:rPr>
            <w:sz w:val="22"/>
            <w:szCs w:val="22"/>
            <w:u w:val="single"/>
          </w:rPr>
          <w:t>Стандарди</w:t>
        </w:r>
      </w:hyperlink>
    </w:p>
    <w:p w:rsidR="0020464A" w:rsidRPr="005D128A" w:rsidRDefault="0020464A">
      <w:pPr>
        <w:ind w:left="0" w:hanging="2"/>
        <w:rPr>
          <w:sz w:val="22"/>
          <w:szCs w:val="22"/>
        </w:rPr>
      </w:pPr>
      <w:bookmarkStart w:id="55" w:name="bookmark=id.4k668n3" w:colFirst="0" w:colLast="0"/>
      <w:bookmarkEnd w:id="55"/>
    </w:p>
    <w:tbl>
      <w:tblPr>
        <w:tblStyle w:val="aa"/>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290"/>
      </w:tblGrid>
      <w:tr w:rsidR="005D128A" w:rsidRPr="005D128A">
        <w:tc>
          <w:tcPr>
            <w:tcW w:w="9290" w:type="dxa"/>
            <w:shd w:val="clear" w:color="auto" w:fill="E0E0E0"/>
            <w:vAlign w:val="center"/>
          </w:tcPr>
          <w:p w:rsidR="0020464A" w:rsidRPr="005D128A" w:rsidRDefault="00641509">
            <w:pPr>
              <w:ind w:left="0" w:hanging="2"/>
              <w:rPr>
                <w:sz w:val="22"/>
                <w:szCs w:val="22"/>
              </w:rPr>
            </w:pPr>
            <w:r w:rsidRPr="005D128A">
              <w:rPr>
                <w:b/>
                <w:sz w:val="22"/>
                <w:szCs w:val="22"/>
              </w:rPr>
              <w:t>Стандард 11. Контрола квалитета</w:t>
            </w:r>
          </w:p>
          <w:p w:rsidR="0020464A" w:rsidRPr="005D128A" w:rsidRDefault="00641509">
            <w:pPr>
              <w:ind w:left="0" w:hanging="2"/>
              <w:rPr>
                <w:sz w:val="22"/>
                <w:szCs w:val="22"/>
              </w:rPr>
            </w:pPr>
            <w:r w:rsidRPr="005D128A">
              <w:rPr>
                <w:sz w:val="22"/>
                <w:szCs w:val="22"/>
              </w:rPr>
              <w:t>Контрола квалитета студијског програма спроводи се редовно и систематично путем самовредновања и спољашњом провером квалитета.</w:t>
            </w:r>
          </w:p>
        </w:tc>
      </w:tr>
      <w:tr w:rsidR="005D128A" w:rsidRPr="005D128A">
        <w:tc>
          <w:tcPr>
            <w:tcW w:w="9290" w:type="dxa"/>
            <w:tcBorders>
              <w:bottom w:val="single" w:sz="12" w:space="0" w:color="000000"/>
            </w:tcBorders>
          </w:tcPr>
          <w:p w:rsidR="0020464A" w:rsidRPr="005D128A" w:rsidRDefault="00641509">
            <w:pPr>
              <w:widowControl/>
              <w:pBdr>
                <w:top w:val="nil"/>
                <w:left w:val="nil"/>
                <w:bottom w:val="nil"/>
                <w:right w:val="nil"/>
                <w:between w:val="nil"/>
              </w:pBdr>
              <w:spacing w:line="240" w:lineRule="auto"/>
              <w:ind w:left="0" w:hanging="2"/>
              <w:jc w:val="both"/>
              <w:rPr>
                <w:sz w:val="22"/>
                <w:szCs w:val="22"/>
              </w:rPr>
            </w:pPr>
            <w:r w:rsidRPr="005D128A">
              <w:rPr>
                <w:sz w:val="22"/>
                <w:szCs w:val="22"/>
              </w:rPr>
              <w:t>Филозофски факултет редовно и систематично прати квалитет програма према процедури која је прецизирана посебним Правилником. Послове вредновања обавља комисија коју чине представници наставника, ненаставног особља и студената. Комисија припрема Извештај о самовредновању на основу кога се одлучује о мерама за унапређивање квалитета (курикулума, наставе, наставног особља, оцењивања, уџбеника, литературе). Поред тога, одељењска комисија посебно разматра студијски програм и даје предлоге за његово осавремењавање.</w:t>
            </w:r>
          </w:p>
          <w:p w:rsidR="0020464A" w:rsidRPr="005D128A" w:rsidRDefault="00641509">
            <w:pPr>
              <w:widowControl/>
              <w:pBdr>
                <w:top w:val="nil"/>
                <w:left w:val="nil"/>
                <w:bottom w:val="nil"/>
                <w:right w:val="nil"/>
                <w:between w:val="nil"/>
              </w:pBdr>
              <w:spacing w:line="240" w:lineRule="auto"/>
              <w:ind w:left="0" w:hanging="2"/>
              <w:jc w:val="both"/>
              <w:rPr>
                <w:sz w:val="22"/>
                <w:szCs w:val="22"/>
              </w:rPr>
            </w:pPr>
            <w:r w:rsidRPr="005D128A">
              <w:rPr>
                <w:sz w:val="22"/>
                <w:szCs w:val="22"/>
              </w:rPr>
              <w:t xml:space="preserve">Наставници примењују различите поступке евалуације наставе и на основу резултата  евалуације унапређују програме наставних предмет уважавајућу мишљење и предлоге студената. Студенти активно учествују у процесу вредновања квалитета студијског програма и сваког семестра оцењују педагошки рад наставника. </w:t>
            </w:r>
          </w:p>
          <w:p w:rsidR="0020464A" w:rsidRPr="005D128A" w:rsidRDefault="0020464A">
            <w:pPr>
              <w:widowControl/>
              <w:ind w:left="0" w:hanging="2"/>
              <w:jc w:val="both"/>
              <w:rPr>
                <w:sz w:val="22"/>
                <w:szCs w:val="22"/>
              </w:rPr>
            </w:pPr>
          </w:p>
        </w:tc>
      </w:tr>
      <w:tr w:rsidR="005D128A" w:rsidRPr="005D128A">
        <w:trPr>
          <w:trHeight w:val="2307"/>
        </w:trPr>
        <w:tc>
          <w:tcPr>
            <w:tcW w:w="9290" w:type="dxa"/>
            <w:shd w:val="clear" w:color="auto" w:fill="F2F2F2"/>
          </w:tcPr>
          <w:p w:rsidR="0020464A" w:rsidRPr="005D128A" w:rsidRDefault="00641509">
            <w:pPr>
              <w:pBdr>
                <w:bottom w:val="single" w:sz="6" w:space="1" w:color="000000"/>
              </w:pBdr>
              <w:ind w:left="0" w:hanging="2"/>
              <w:rPr>
                <w:sz w:val="22"/>
                <w:szCs w:val="22"/>
              </w:rPr>
            </w:pPr>
            <w:r w:rsidRPr="005D128A">
              <w:rPr>
                <w:b/>
                <w:sz w:val="22"/>
                <w:szCs w:val="22"/>
              </w:rPr>
              <w:t>Табеле и Прилози за стандард 11:</w:t>
            </w:r>
          </w:p>
          <w:p w:rsidR="0020464A" w:rsidRPr="005D128A" w:rsidRDefault="00641509">
            <w:pPr>
              <w:ind w:left="0" w:hanging="2"/>
              <w:jc w:val="both"/>
              <w:rPr>
                <w:sz w:val="22"/>
                <w:szCs w:val="22"/>
              </w:rPr>
            </w:pPr>
            <w:bookmarkStart w:id="56" w:name="_heading=h.2zbgiuw" w:colFirst="0" w:colLast="0"/>
            <w:bookmarkEnd w:id="56"/>
            <w:r w:rsidRPr="005D128A">
              <w:rPr>
                <w:b/>
                <w:sz w:val="22"/>
                <w:szCs w:val="22"/>
                <w:u w:val="single"/>
              </w:rPr>
              <w:t>Табела 11.1</w:t>
            </w:r>
            <w:r w:rsidRPr="005D128A">
              <w:rPr>
                <w:sz w:val="22"/>
                <w:szCs w:val="22"/>
              </w:rPr>
              <w:t xml:space="preserve"> </w:t>
            </w:r>
            <w:hyperlink r:id="rId35" w:history="1">
              <w:r w:rsidRPr="005D128A">
                <w:rPr>
                  <w:rStyle w:val="Hyperlink"/>
                  <w:color w:val="auto"/>
                  <w:sz w:val="22"/>
                  <w:szCs w:val="22"/>
                </w:rPr>
                <w:t>Листа чланова комисије организационих јединица задужених за квалитет (Комисије за квалитет,...) на Установи</w:t>
              </w:r>
            </w:hyperlink>
            <w:r w:rsidRPr="005D128A">
              <w:rPr>
                <w:sz w:val="22"/>
                <w:szCs w:val="22"/>
              </w:rPr>
              <w:t>.</w:t>
            </w:r>
          </w:p>
          <w:p w:rsidR="0020464A" w:rsidRPr="005D128A" w:rsidRDefault="00641509">
            <w:pPr>
              <w:pBdr>
                <w:bottom w:val="single" w:sz="6" w:space="1" w:color="000000"/>
              </w:pBdr>
              <w:spacing w:after="60"/>
              <w:ind w:left="0" w:hanging="2"/>
              <w:jc w:val="both"/>
              <w:rPr>
                <w:sz w:val="22"/>
                <w:szCs w:val="22"/>
              </w:rPr>
            </w:pPr>
            <w:bookmarkStart w:id="57" w:name="_heading=h.1egqt2p" w:colFirst="0" w:colLast="0"/>
            <w:bookmarkEnd w:id="57"/>
            <w:r w:rsidRPr="005D128A">
              <w:rPr>
                <w:b/>
                <w:sz w:val="22"/>
                <w:szCs w:val="22"/>
                <w:u w:val="single"/>
              </w:rPr>
              <w:t>Табела 11.2.</w:t>
            </w:r>
            <w:r w:rsidRPr="005D128A">
              <w:rPr>
                <w:sz w:val="22"/>
                <w:szCs w:val="22"/>
              </w:rPr>
              <w:t xml:space="preserve"> Листа чланова Одбора за квалитет, ако постоји.</w:t>
            </w:r>
          </w:p>
          <w:p w:rsidR="0020464A" w:rsidRPr="005D128A" w:rsidRDefault="00641509">
            <w:pPr>
              <w:ind w:left="0" w:hanging="2"/>
              <w:jc w:val="both"/>
              <w:rPr>
                <w:sz w:val="22"/>
                <w:szCs w:val="22"/>
              </w:rPr>
            </w:pPr>
            <w:bookmarkStart w:id="58" w:name="_heading=h.3ygebqi" w:colFirst="0" w:colLast="0"/>
            <w:bookmarkEnd w:id="58"/>
            <w:r w:rsidRPr="005D128A">
              <w:rPr>
                <w:b/>
                <w:sz w:val="22"/>
                <w:szCs w:val="22"/>
              </w:rPr>
              <w:t>Прилог 11.1</w:t>
            </w:r>
            <w:r w:rsidRPr="005D128A">
              <w:rPr>
                <w:sz w:val="22"/>
                <w:szCs w:val="22"/>
              </w:rPr>
              <w:t xml:space="preserve">. </w:t>
            </w:r>
            <w:hyperlink r:id="rId36" w:history="1">
              <w:r w:rsidRPr="005D128A">
                <w:rPr>
                  <w:rStyle w:val="Hyperlink"/>
                  <w:color w:val="auto"/>
                  <w:sz w:val="22"/>
                  <w:szCs w:val="22"/>
                </w:rPr>
                <w:t>Извештај о резултатима самовредновања Установе; Извештај о самовредновању студијског програма</w:t>
              </w:r>
            </w:hyperlink>
            <w:r w:rsidRPr="005D128A">
              <w:rPr>
                <w:sz w:val="22"/>
                <w:szCs w:val="22"/>
              </w:rPr>
              <w:t>..</w:t>
            </w:r>
          </w:p>
          <w:p w:rsidR="0020464A" w:rsidRPr="005D128A" w:rsidRDefault="00641509">
            <w:pPr>
              <w:ind w:left="0" w:hanging="2"/>
              <w:jc w:val="both"/>
              <w:rPr>
                <w:sz w:val="22"/>
                <w:szCs w:val="22"/>
              </w:rPr>
            </w:pPr>
            <w:bookmarkStart w:id="59" w:name="_heading=h.2dlolyb" w:colFirst="0" w:colLast="0"/>
            <w:bookmarkEnd w:id="59"/>
            <w:r w:rsidRPr="005D128A">
              <w:rPr>
                <w:b/>
                <w:sz w:val="22"/>
                <w:szCs w:val="22"/>
              </w:rPr>
              <w:t>Прилог 11.2.</w:t>
            </w:r>
            <w:r w:rsidRPr="005D128A">
              <w:rPr>
                <w:sz w:val="22"/>
                <w:szCs w:val="22"/>
              </w:rPr>
              <w:t xml:space="preserve"> </w:t>
            </w:r>
            <w:hyperlink r:id="rId37" w:history="1">
              <w:r w:rsidRPr="005D128A">
                <w:rPr>
                  <w:rStyle w:val="Hyperlink"/>
                  <w:color w:val="auto"/>
                  <w:sz w:val="22"/>
                  <w:szCs w:val="22"/>
                </w:rPr>
                <w:t>Јавно публикован документ – Политика обезбеђења квалитета- Установе</w:t>
              </w:r>
            </w:hyperlink>
            <w:r w:rsidRPr="005D128A">
              <w:rPr>
                <w:sz w:val="22"/>
                <w:szCs w:val="22"/>
              </w:rPr>
              <w:t>.</w:t>
            </w:r>
          </w:p>
          <w:p w:rsidR="0020464A" w:rsidRPr="005D128A" w:rsidRDefault="00641509">
            <w:pPr>
              <w:ind w:left="0" w:hanging="2"/>
              <w:jc w:val="both"/>
              <w:rPr>
                <w:sz w:val="22"/>
                <w:szCs w:val="22"/>
              </w:rPr>
            </w:pPr>
            <w:bookmarkStart w:id="60" w:name="_heading=h.sqyw64" w:colFirst="0" w:colLast="0"/>
            <w:bookmarkEnd w:id="60"/>
            <w:r w:rsidRPr="005D128A">
              <w:rPr>
                <w:b/>
                <w:sz w:val="22"/>
                <w:szCs w:val="22"/>
              </w:rPr>
              <w:t>Прилог 11.3.</w:t>
            </w:r>
            <w:r w:rsidRPr="005D128A">
              <w:rPr>
                <w:sz w:val="22"/>
                <w:szCs w:val="22"/>
              </w:rPr>
              <w:t xml:space="preserve"> </w:t>
            </w:r>
            <w:hyperlink r:id="rId38" w:history="1">
              <w:r w:rsidRPr="005D128A">
                <w:rPr>
                  <w:rStyle w:val="Hyperlink"/>
                  <w:color w:val="auto"/>
                  <w:sz w:val="22"/>
                  <w:szCs w:val="22"/>
                </w:rPr>
                <w:t>Пр</w:t>
              </w:r>
              <w:r w:rsidR="00055049" w:rsidRPr="005D128A">
                <w:rPr>
                  <w:rStyle w:val="Hyperlink"/>
                  <w:color w:val="auto"/>
                  <w:sz w:val="22"/>
                  <w:szCs w:val="22"/>
                </w:rPr>
                <w:t>авилник о наставној литератури</w:t>
              </w:r>
            </w:hyperlink>
            <w:r w:rsidRPr="005D128A">
              <w:rPr>
                <w:sz w:val="22"/>
                <w:szCs w:val="22"/>
              </w:rPr>
              <w:t xml:space="preserve">. </w:t>
            </w:r>
          </w:p>
          <w:p w:rsidR="0020464A" w:rsidRPr="005D128A" w:rsidRDefault="00641509">
            <w:pPr>
              <w:ind w:left="0" w:hanging="2"/>
              <w:rPr>
                <w:sz w:val="22"/>
                <w:szCs w:val="22"/>
              </w:rPr>
            </w:pPr>
            <w:bookmarkStart w:id="61" w:name="_heading=h.3cqmetx" w:colFirst="0" w:colLast="0"/>
            <w:bookmarkEnd w:id="61"/>
            <w:r w:rsidRPr="005D128A">
              <w:rPr>
                <w:b/>
                <w:sz w:val="22"/>
                <w:szCs w:val="22"/>
              </w:rPr>
              <w:t>Прилог 11.4</w:t>
            </w:r>
            <w:r w:rsidRPr="005D128A">
              <w:rPr>
                <w:sz w:val="22"/>
                <w:szCs w:val="22"/>
              </w:rPr>
              <w:t xml:space="preserve">. </w:t>
            </w:r>
            <w:hyperlink r:id="rId39" w:history="1">
              <w:r w:rsidRPr="005D128A">
                <w:rPr>
                  <w:rStyle w:val="Hyperlink"/>
                  <w:color w:val="auto"/>
                  <w:sz w:val="22"/>
                  <w:szCs w:val="22"/>
                </w:rPr>
                <w:t>Извод из Статута Установе којим се регулише оснивање и делокруг рада организационих јединица задужених за квалитет (комисије за квалитет...)</w:t>
              </w:r>
            </w:hyperlink>
            <w:r w:rsidRPr="005D128A">
              <w:rPr>
                <w:sz w:val="22"/>
                <w:szCs w:val="22"/>
              </w:rPr>
              <w:t>.</w:t>
            </w:r>
          </w:p>
        </w:tc>
      </w:tr>
    </w:tbl>
    <w:p w:rsidR="0020464A" w:rsidRPr="005D128A" w:rsidRDefault="0020464A">
      <w:pPr>
        <w:ind w:left="0" w:hanging="2"/>
        <w:rPr>
          <w:sz w:val="22"/>
          <w:szCs w:val="22"/>
        </w:rPr>
      </w:pPr>
    </w:p>
    <w:sectPr w:rsidR="0020464A" w:rsidRPr="005D128A" w:rsidSect="001E3774">
      <w:footerReference w:type="default" r:id="rId40"/>
      <w:pgSz w:w="11909" w:h="16834"/>
      <w:pgMar w:top="1134" w:right="1134" w:bottom="1134" w:left="1701"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7DA6" w:rsidRDefault="00737DA6">
      <w:pPr>
        <w:spacing w:line="240" w:lineRule="auto"/>
        <w:ind w:left="0" w:hanging="2"/>
      </w:pPr>
      <w:r>
        <w:separator/>
      </w:r>
    </w:p>
  </w:endnote>
  <w:endnote w:type="continuationSeparator" w:id="0">
    <w:p w:rsidR="00737DA6" w:rsidRDefault="00737DA6">
      <w:pPr>
        <w:spacing w:line="240" w:lineRule="auto"/>
        <w:ind w:left="0" w:hanging="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POIOB F+ Helvetica Neue">
    <w:altName w:val="Microsoft YaHei"/>
    <w:charset w:val="00"/>
    <w:family w:val="roman"/>
    <w:pitch w:val="default"/>
    <w:sig w:usb0="00000000" w:usb1="00000000" w:usb2="00000000" w:usb3="00000000" w:csb0="00040001" w:csb1="00000000"/>
  </w:font>
  <w:font w:name="Cambria">
    <w:panose1 w:val="02040503050406030204"/>
    <w:charset w:val="EE"/>
    <w:family w:val="roman"/>
    <w:pitch w:val="variable"/>
    <w:sig w:usb0="E00002FF" w:usb1="400004FF" w:usb2="00000000" w:usb3="00000000" w:csb0="0000019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1FE" w:rsidRDefault="004D5037">
    <w:pPr>
      <w:pBdr>
        <w:top w:val="nil"/>
        <w:left w:val="nil"/>
        <w:bottom w:val="nil"/>
        <w:right w:val="nil"/>
        <w:between w:val="nil"/>
      </w:pBdr>
      <w:tabs>
        <w:tab w:val="center" w:pos="4703"/>
        <w:tab w:val="right" w:pos="9406"/>
      </w:tabs>
      <w:spacing w:line="240" w:lineRule="auto"/>
      <w:ind w:left="0" w:hanging="2"/>
      <w:jc w:val="right"/>
      <w:rPr>
        <w:color w:val="000000"/>
      </w:rPr>
    </w:pPr>
    <w:r>
      <w:rPr>
        <w:color w:val="000000"/>
      </w:rPr>
      <w:fldChar w:fldCharType="begin"/>
    </w:r>
    <w:r w:rsidR="002421FE">
      <w:rPr>
        <w:color w:val="000000"/>
      </w:rPr>
      <w:instrText>PAGE</w:instrText>
    </w:r>
    <w:r>
      <w:rPr>
        <w:color w:val="000000"/>
      </w:rPr>
      <w:fldChar w:fldCharType="separate"/>
    </w:r>
    <w:r w:rsidR="00C61EC4">
      <w:rPr>
        <w:noProof/>
        <w:color w:val="000000"/>
      </w:rPr>
      <w:t>2</w:t>
    </w:r>
    <w:r>
      <w:rPr>
        <w:color w:val="000000"/>
      </w:rPr>
      <w:fldChar w:fldCharType="end"/>
    </w:r>
  </w:p>
  <w:p w:rsidR="002421FE" w:rsidRDefault="002421FE">
    <w:pPr>
      <w:pBdr>
        <w:top w:val="nil"/>
        <w:left w:val="nil"/>
        <w:bottom w:val="nil"/>
        <w:right w:val="nil"/>
        <w:between w:val="nil"/>
      </w:pBdr>
      <w:tabs>
        <w:tab w:val="center" w:pos="4703"/>
        <w:tab w:val="right" w:pos="9406"/>
      </w:tabs>
      <w:spacing w:line="240" w:lineRule="auto"/>
      <w:ind w:left="0" w:hanging="2"/>
      <w:rPr>
        <w:color w:val="00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7DA6" w:rsidRDefault="00737DA6">
      <w:pPr>
        <w:spacing w:line="240" w:lineRule="auto"/>
        <w:ind w:left="0" w:hanging="2"/>
      </w:pPr>
      <w:r>
        <w:separator/>
      </w:r>
    </w:p>
  </w:footnote>
  <w:footnote w:type="continuationSeparator" w:id="0">
    <w:p w:rsidR="00737DA6" w:rsidRDefault="00737DA6">
      <w:pPr>
        <w:spacing w:line="240" w:lineRule="auto"/>
        <w:ind w:left="0" w:hanging="2"/>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20464A"/>
    <w:rsid w:val="0001378B"/>
    <w:rsid w:val="00053516"/>
    <w:rsid w:val="00055049"/>
    <w:rsid w:val="00161B2C"/>
    <w:rsid w:val="00173C0E"/>
    <w:rsid w:val="001E3774"/>
    <w:rsid w:val="001E4A26"/>
    <w:rsid w:val="001F3621"/>
    <w:rsid w:val="0020464A"/>
    <w:rsid w:val="002421FE"/>
    <w:rsid w:val="002629C6"/>
    <w:rsid w:val="002700E5"/>
    <w:rsid w:val="002F59FF"/>
    <w:rsid w:val="003972F4"/>
    <w:rsid w:val="004D5037"/>
    <w:rsid w:val="005A34D0"/>
    <w:rsid w:val="005C6B3F"/>
    <w:rsid w:val="005D128A"/>
    <w:rsid w:val="005D684A"/>
    <w:rsid w:val="00641509"/>
    <w:rsid w:val="006B7F90"/>
    <w:rsid w:val="006D0165"/>
    <w:rsid w:val="006F51DC"/>
    <w:rsid w:val="007236F1"/>
    <w:rsid w:val="00737DA6"/>
    <w:rsid w:val="0076236F"/>
    <w:rsid w:val="007671B3"/>
    <w:rsid w:val="007B2143"/>
    <w:rsid w:val="008A3249"/>
    <w:rsid w:val="008C1424"/>
    <w:rsid w:val="00941AD1"/>
    <w:rsid w:val="009710ED"/>
    <w:rsid w:val="009B3577"/>
    <w:rsid w:val="00A013A2"/>
    <w:rsid w:val="00A60121"/>
    <w:rsid w:val="00AE4904"/>
    <w:rsid w:val="00B2590F"/>
    <w:rsid w:val="00B51C3B"/>
    <w:rsid w:val="00B62793"/>
    <w:rsid w:val="00BA2489"/>
    <w:rsid w:val="00C40BD4"/>
    <w:rsid w:val="00C44671"/>
    <w:rsid w:val="00C61EC4"/>
    <w:rsid w:val="00CD67CF"/>
    <w:rsid w:val="00D206CA"/>
    <w:rsid w:val="00D60617"/>
    <w:rsid w:val="00D76712"/>
    <w:rsid w:val="00E42245"/>
    <w:rsid w:val="00F336FB"/>
    <w:rsid w:val="00F52A57"/>
    <w:rsid w:val="00F8519C"/>
    <w:rsid w:val="00FE28A6"/>
    <w:rsid w:val="00FF464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GB"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3774"/>
    <w:pPr>
      <w:suppressAutoHyphens/>
      <w:autoSpaceDE w:val="0"/>
      <w:autoSpaceDN w:val="0"/>
      <w:adjustRightInd w:val="0"/>
      <w:spacing w:line="1" w:lineRule="atLeast"/>
      <w:ind w:leftChars="-1" w:left="-1" w:hangingChars="1" w:hanging="1"/>
      <w:textDirection w:val="btLr"/>
      <w:textAlignment w:val="top"/>
      <w:outlineLvl w:val="0"/>
    </w:pPr>
    <w:rPr>
      <w:position w:val="-1"/>
    </w:rPr>
  </w:style>
  <w:style w:type="paragraph" w:styleId="Heading1">
    <w:name w:val="heading 1"/>
    <w:basedOn w:val="Normal"/>
    <w:next w:val="Normal"/>
    <w:uiPriority w:val="9"/>
    <w:qFormat/>
    <w:rsid w:val="001E3774"/>
    <w:pPr>
      <w:keepNext/>
      <w:widowControl/>
      <w:autoSpaceDE/>
      <w:autoSpaceDN/>
      <w:adjustRightInd/>
    </w:pPr>
    <w:rPr>
      <w:b/>
      <w:bCs/>
      <w:sz w:val="24"/>
      <w:szCs w:val="24"/>
      <w:lang w:eastAsia="en-US"/>
    </w:rPr>
  </w:style>
  <w:style w:type="paragraph" w:styleId="Heading2">
    <w:name w:val="heading 2"/>
    <w:basedOn w:val="Normal"/>
    <w:next w:val="Normal"/>
    <w:uiPriority w:val="9"/>
    <w:semiHidden/>
    <w:unhideWhenUsed/>
    <w:qFormat/>
    <w:rsid w:val="001E3774"/>
    <w:pPr>
      <w:keepNext/>
      <w:spacing w:before="240" w:after="60"/>
      <w:outlineLvl w:val="1"/>
    </w:pPr>
    <w:rPr>
      <w:rFonts w:ascii="Arial" w:hAnsi="Arial" w:cs="Arial"/>
      <w:b/>
      <w:bCs/>
      <w:i/>
      <w:iCs/>
      <w:sz w:val="28"/>
      <w:szCs w:val="28"/>
    </w:rPr>
  </w:style>
  <w:style w:type="paragraph" w:styleId="Heading3">
    <w:name w:val="heading 3"/>
    <w:basedOn w:val="Normal"/>
    <w:next w:val="Normal"/>
    <w:uiPriority w:val="9"/>
    <w:semiHidden/>
    <w:unhideWhenUsed/>
    <w:qFormat/>
    <w:rsid w:val="001E3774"/>
    <w:pPr>
      <w:keepNext/>
      <w:spacing w:before="240" w:after="60"/>
      <w:outlineLvl w:val="2"/>
    </w:pPr>
    <w:rPr>
      <w:rFonts w:ascii="Arial" w:hAnsi="Arial" w:cs="Arial"/>
      <w:b/>
      <w:bCs/>
      <w:sz w:val="26"/>
      <w:szCs w:val="26"/>
    </w:rPr>
  </w:style>
  <w:style w:type="paragraph" w:styleId="Heading4">
    <w:name w:val="heading 4"/>
    <w:basedOn w:val="Normal"/>
    <w:next w:val="Normal"/>
    <w:uiPriority w:val="9"/>
    <w:semiHidden/>
    <w:unhideWhenUsed/>
    <w:qFormat/>
    <w:rsid w:val="001E3774"/>
    <w:pPr>
      <w:keepNext/>
      <w:keepLines/>
      <w:spacing w:before="240" w:after="40"/>
      <w:outlineLvl w:val="3"/>
    </w:pPr>
    <w:rPr>
      <w:b/>
      <w:sz w:val="24"/>
      <w:szCs w:val="24"/>
    </w:rPr>
  </w:style>
  <w:style w:type="paragraph" w:styleId="Heading5">
    <w:name w:val="heading 5"/>
    <w:basedOn w:val="Normal"/>
    <w:next w:val="Normal"/>
    <w:uiPriority w:val="9"/>
    <w:semiHidden/>
    <w:unhideWhenUsed/>
    <w:qFormat/>
    <w:rsid w:val="001E3774"/>
    <w:pPr>
      <w:keepNext/>
      <w:keepLines/>
      <w:spacing w:before="220" w:after="40"/>
      <w:outlineLvl w:val="4"/>
    </w:pPr>
    <w:rPr>
      <w:b/>
      <w:sz w:val="22"/>
      <w:szCs w:val="22"/>
    </w:rPr>
  </w:style>
  <w:style w:type="paragraph" w:styleId="Heading6">
    <w:name w:val="heading 6"/>
    <w:basedOn w:val="Normal"/>
    <w:next w:val="Normal"/>
    <w:uiPriority w:val="9"/>
    <w:semiHidden/>
    <w:unhideWhenUsed/>
    <w:qFormat/>
    <w:rsid w:val="001E3774"/>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1E3774"/>
    <w:pPr>
      <w:keepNext/>
      <w:keepLines/>
      <w:spacing w:before="480" w:after="120"/>
    </w:pPr>
    <w:rPr>
      <w:b/>
      <w:sz w:val="72"/>
      <w:szCs w:val="72"/>
    </w:rPr>
  </w:style>
  <w:style w:type="paragraph" w:styleId="BalloonText">
    <w:name w:val="Balloon Text"/>
    <w:basedOn w:val="Normal"/>
    <w:rsid w:val="001E3774"/>
    <w:rPr>
      <w:rFonts w:ascii="Tahoma" w:hAnsi="Tahoma" w:cs="Tahoma"/>
      <w:sz w:val="16"/>
      <w:szCs w:val="16"/>
    </w:rPr>
  </w:style>
  <w:style w:type="paragraph" w:styleId="CommentText">
    <w:name w:val="annotation text"/>
    <w:basedOn w:val="Normal"/>
    <w:link w:val="CommentTextChar"/>
    <w:rsid w:val="001E3774"/>
  </w:style>
  <w:style w:type="paragraph" w:styleId="Footer">
    <w:name w:val="footer"/>
    <w:basedOn w:val="Normal"/>
    <w:rsid w:val="001E3774"/>
    <w:pPr>
      <w:tabs>
        <w:tab w:val="center" w:pos="4703"/>
        <w:tab w:val="right" w:pos="9406"/>
      </w:tabs>
    </w:pPr>
  </w:style>
  <w:style w:type="character" w:styleId="PageNumber">
    <w:name w:val="page number"/>
    <w:basedOn w:val="DefaultParagraphFont"/>
    <w:rsid w:val="001E3774"/>
    <w:rPr>
      <w:w w:val="100"/>
      <w:position w:val="-1"/>
      <w:effect w:val="none"/>
      <w:vertAlign w:val="baseline"/>
      <w:cs w:val="0"/>
      <w:em w:val="none"/>
    </w:rPr>
  </w:style>
  <w:style w:type="paragraph" w:styleId="BodyText">
    <w:name w:val="Body Text"/>
    <w:basedOn w:val="Normal"/>
    <w:rsid w:val="001E3774"/>
    <w:rPr>
      <w:sz w:val="24"/>
      <w:szCs w:val="24"/>
    </w:rPr>
  </w:style>
  <w:style w:type="table" w:styleId="TableGrid">
    <w:name w:val="Table Grid"/>
    <w:basedOn w:val="TableNormal"/>
    <w:rsid w:val="001E3774"/>
    <w:pPr>
      <w:suppressAutoHyphens/>
      <w:spacing w:line="1" w:lineRule="atLeast"/>
      <w:ind w:leftChars="-1" w:left="-1" w:hangingChars="1" w:hanging="1"/>
      <w:textDirection w:val="btLr"/>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1E3774"/>
    <w:rPr>
      <w:color w:val="0000FF"/>
      <w:w w:val="100"/>
      <w:position w:val="-1"/>
      <w:u w:val="single"/>
      <w:effect w:val="none"/>
      <w:vertAlign w:val="baseline"/>
      <w:cs w:val="0"/>
      <w:em w:val="none"/>
    </w:rPr>
  </w:style>
  <w:style w:type="character" w:styleId="FollowedHyperlink">
    <w:name w:val="FollowedHyperlink"/>
    <w:rsid w:val="001E3774"/>
    <w:rPr>
      <w:color w:val="800080"/>
      <w:w w:val="100"/>
      <w:position w:val="-1"/>
      <w:u w:val="single"/>
      <w:effect w:val="none"/>
      <w:vertAlign w:val="baseline"/>
      <w:cs w:val="0"/>
      <w:em w:val="none"/>
    </w:rPr>
  </w:style>
  <w:style w:type="paragraph" w:styleId="ListParagraph">
    <w:name w:val="List Paragraph"/>
    <w:basedOn w:val="Normal"/>
    <w:rsid w:val="001E3774"/>
    <w:pPr>
      <w:widowControl/>
      <w:autoSpaceDE/>
      <w:autoSpaceDN/>
      <w:adjustRightInd/>
      <w:spacing w:after="200" w:line="276" w:lineRule="auto"/>
      <w:ind w:left="720"/>
      <w:contextualSpacing/>
    </w:pPr>
    <w:rPr>
      <w:rFonts w:ascii="Calibri" w:eastAsia="Calibri" w:hAnsi="Calibri" w:cs="Arial"/>
      <w:sz w:val="22"/>
      <w:szCs w:val="22"/>
      <w:lang w:eastAsia="en-US"/>
    </w:rPr>
  </w:style>
  <w:style w:type="character" w:styleId="Emphasis">
    <w:name w:val="Emphasis"/>
    <w:rsid w:val="001E3774"/>
    <w:rPr>
      <w:i/>
      <w:iCs/>
      <w:w w:val="100"/>
      <w:position w:val="-1"/>
      <w:effect w:val="none"/>
      <w:vertAlign w:val="baseline"/>
      <w:cs w:val="0"/>
      <w:em w:val="none"/>
    </w:rPr>
  </w:style>
  <w:style w:type="paragraph" w:styleId="Header">
    <w:name w:val="header"/>
    <w:basedOn w:val="Normal"/>
    <w:rsid w:val="001E3774"/>
    <w:pPr>
      <w:tabs>
        <w:tab w:val="center" w:pos="4680"/>
        <w:tab w:val="right" w:pos="9360"/>
      </w:tabs>
    </w:pPr>
  </w:style>
  <w:style w:type="character" w:customStyle="1" w:styleId="HeaderChar">
    <w:name w:val="Header Char"/>
    <w:rsid w:val="001E3774"/>
    <w:rPr>
      <w:w w:val="100"/>
      <w:position w:val="-1"/>
      <w:effect w:val="none"/>
      <w:vertAlign w:val="baseline"/>
      <w:cs w:val="0"/>
      <w:em w:val="none"/>
    </w:rPr>
  </w:style>
  <w:style w:type="character" w:customStyle="1" w:styleId="FooterChar">
    <w:name w:val="Footer Char"/>
    <w:rsid w:val="001E3774"/>
    <w:rPr>
      <w:w w:val="100"/>
      <w:position w:val="-1"/>
      <w:effect w:val="none"/>
      <w:vertAlign w:val="baseline"/>
      <w:cs w:val="0"/>
      <w:em w:val="none"/>
    </w:rPr>
  </w:style>
  <w:style w:type="paragraph" w:customStyle="1" w:styleId="Default">
    <w:name w:val="Default"/>
    <w:rsid w:val="001E3774"/>
    <w:pPr>
      <w:suppressAutoHyphens/>
      <w:autoSpaceDE w:val="0"/>
      <w:autoSpaceDN w:val="0"/>
      <w:adjustRightInd w:val="0"/>
      <w:spacing w:line="1" w:lineRule="atLeast"/>
      <w:ind w:leftChars="-1" w:left="-1" w:hangingChars="1" w:hanging="1"/>
      <w:textDirection w:val="btLr"/>
      <w:textAlignment w:val="top"/>
      <w:outlineLvl w:val="0"/>
    </w:pPr>
    <w:rPr>
      <w:rFonts w:ascii="POIOB F+ Helvetica Neue" w:eastAsia="Cambria" w:hAnsi="POIOB F+ Helvetica Neue"/>
      <w:color w:val="000000"/>
      <w:position w:val="-1"/>
      <w:sz w:val="24"/>
      <w:szCs w:val="24"/>
      <w:lang w:eastAsia="en-US"/>
    </w:rPr>
  </w:style>
  <w:style w:type="paragraph" w:styleId="NormalWeb">
    <w:name w:val="Normal (Web)"/>
    <w:basedOn w:val="Normal"/>
    <w:rsid w:val="001E3774"/>
    <w:pPr>
      <w:widowControl/>
      <w:autoSpaceDE/>
      <w:autoSpaceDN/>
      <w:adjustRightInd/>
      <w:spacing w:before="100" w:beforeAutospacing="1" w:after="100" w:afterAutospacing="1"/>
    </w:pPr>
    <w:rPr>
      <w:sz w:val="24"/>
      <w:szCs w:val="24"/>
      <w:lang w:eastAsia="en-US"/>
    </w:rPr>
  </w:style>
  <w:style w:type="character" w:styleId="Strong">
    <w:name w:val="Strong"/>
    <w:basedOn w:val="DefaultParagraphFont"/>
    <w:rsid w:val="001E3774"/>
    <w:rPr>
      <w:b/>
      <w:bCs/>
      <w:w w:val="100"/>
      <w:position w:val="-1"/>
      <w:effect w:val="none"/>
      <w:vertAlign w:val="baseline"/>
      <w:cs w:val="0"/>
      <w:em w:val="none"/>
    </w:rPr>
  </w:style>
  <w:style w:type="paragraph" w:styleId="Subtitle">
    <w:name w:val="Subtitle"/>
    <w:basedOn w:val="Normal"/>
    <w:next w:val="Normal"/>
    <w:uiPriority w:val="11"/>
    <w:qFormat/>
    <w:rsid w:val="001E3774"/>
    <w:pPr>
      <w:keepNext/>
      <w:keepLines/>
      <w:spacing w:before="360" w:after="80"/>
    </w:pPr>
    <w:rPr>
      <w:rFonts w:ascii="Georgia" w:eastAsia="Georgia" w:hAnsi="Georgia" w:cs="Georgia"/>
      <w:i/>
      <w:color w:val="666666"/>
      <w:sz w:val="48"/>
      <w:szCs w:val="48"/>
    </w:rPr>
  </w:style>
  <w:style w:type="table" w:customStyle="1" w:styleId="a">
    <w:basedOn w:val="TableNormal"/>
    <w:rsid w:val="001E3774"/>
    <w:tblPr>
      <w:tblStyleRowBandSize w:val="1"/>
      <w:tblStyleColBandSize w:val="1"/>
      <w:tblInd w:w="0" w:type="dxa"/>
      <w:tblCellMar>
        <w:top w:w="0" w:type="dxa"/>
        <w:left w:w="108" w:type="dxa"/>
        <w:bottom w:w="0" w:type="dxa"/>
        <w:right w:w="108" w:type="dxa"/>
      </w:tblCellMar>
    </w:tblPr>
  </w:style>
  <w:style w:type="table" w:customStyle="1" w:styleId="a0">
    <w:basedOn w:val="TableNormal"/>
    <w:rsid w:val="001E3774"/>
    <w:tblPr>
      <w:tblStyleRowBandSize w:val="1"/>
      <w:tblStyleColBandSize w:val="1"/>
      <w:tblInd w:w="0" w:type="dxa"/>
      <w:tblCellMar>
        <w:top w:w="0" w:type="dxa"/>
        <w:left w:w="108" w:type="dxa"/>
        <w:bottom w:w="0" w:type="dxa"/>
        <w:right w:w="108" w:type="dxa"/>
      </w:tblCellMar>
    </w:tblPr>
  </w:style>
  <w:style w:type="table" w:customStyle="1" w:styleId="a1">
    <w:basedOn w:val="TableNormal"/>
    <w:rsid w:val="001E3774"/>
    <w:tblPr>
      <w:tblStyleRowBandSize w:val="1"/>
      <w:tblStyleColBandSize w:val="1"/>
      <w:tblInd w:w="0" w:type="dxa"/>
      <w:tblCellMar>
        <w:top w:w="0" w:type="dxa"/>
        <w:left w:w="108" w:type="dxa"/>
        <w:bottom w:w="0" w:type="dxa"/>
        <w:right w:w="108" w:type="dxa"/>
      </w:tblCellMar>
    </w:tblPr>
  </w:style>
  <w:style w:type="table" w:customStyle="1" w:styleId="a2">
    <w:basedOn w:val="TableNormal"/>
    <w:rsid w:val="001E3774"/>
    <w:tblPr>
      <w:tblStyleRowBandSize w:val="1"/>
      <w:tblStyleColBandSize w:val="1"/>
      <w:tblInd w:w="0" w:type="dxa"/>
      <w:tblCellMar>
        <w:top w:w="0" w:type="dxa"/>
        <w:left w:w="108" w:type="dxa"/>
        <w:bottom w:w="0" w:type="dxa"/>
        <w:right w:w="108" w:type="dxa"/>
      </w:tblCellMar>
    </w:tblPr>
  </w:style>
  <w:style w:type="table" w:customStyle="1" w:styleId="a3">
    <w:basedOn w:val="TableNormal"/>
    <w:rsid w:val="001E3774"/>
    <w:tblPr>
      <w:tblStyleRowBandSize w:val="1"/>
      <w:tblStyleColBandSize w:val="1"/>
      <w:tblInd w:w="0" w:type="dxa"/>
      <w:tblCellMar>
        <w:top w:w="0" w:type="dxa"/>
        <w:left w:w="108" w:type="dxa"/>
        <w:bottom w:w="0" w:type="dxa"/>
        <w:right w:w="108" w:type="dxa"/>
      </w:tblCellMar>
    </w:tblPr>
  </w:style>
  <w:style w:type="table" w:customStyle="1" w:styleId="a4">
    <w:basedOn w:val="TableNormal"/>
    <w:rsid w:val="001E3774"/>
    <w:tblPr>
      <w:tblStyleRowBandSize w:val="1"/>
      <w:tblStyleColBandSize w:val="1"/>
      <w:tblInd w:w="0" w:type="dxa"/>
      <w:tblCellMar>
        <w:top w:w="0" w:type="dxa"/>
        <w:left w:w="108" w:type="dxa"/>
        <w:bottom w:w="0" w:type="dxa"/>
        <w:right w:w="108" w:type="dxa"/>
      </w:tblCellMar>
    </w:tblPr>
  </w:style>
  <w:style w:type="table" w:customStyle="1" w:styleId="a5">
    <w:basedOn w:val="TableNormal"/>
    <w:rsid w:val="001E3774"/>
    <w:tblPr>
      <w:tblStyleRowBandSize w:val="1"/>
      <w:tblStyleColBandSize w:val="1"/>
      <w:tblInd w:w="0" w:type="dxa"/>
      <w:tblCellMar>
        <w:top w:w="0" w:type="dxa"/>
        <w:left w:w="108" w:type="dxa"/>
        <w:bottom w:w="0" w:type="dxa"/>
        <w:right w:w="108" w:type="dxa"/>
      </w:tblCellMar>
    </w:tblPr>
  </w:style>
  <w:style w:type="table" w:customStyle="1" w:styleId="a6">
    <w:basedOn w:val="TableNormal"/>
    <w:rsid w:val="001E3774"/>
    <w:tblPr>
      <w:tblStyleRowBandSize w:val="1"/>
      <w:tblStyleColBandSize w:val="1"/>
      <w:tblInd w:w="0" w:type="dxa"/>
      <w:tblCellMar>
        <w:top w:w="0" w:type="dxa"/>
        <w:left w:w="108" w:type="dxa"/>
        <w:bottom w:w="0" w:type="dxa"/>
        <w:right w:w="108" w:type="dxa"/>
      </w:tblCellMar>
    </w:tblPr>
  </w:style>
  <w:style w:type="table" w:customStyle="1" w:styleId="a7">
    <w:basedOn w:val="TableNormal"/>
    <w:rsid w:val="001E3774"/>
    <w:tblPr>
      <w:tblStyleRowBandSize w:val="1"/>
      <w:tblStyleColBandSize w:val="1"/>
      <w:tblInd w:w="0" w:type="dxa"/>
      <w:tblCellMar>
        <w:top w:w="0" w:type="dxa"/>
        <w:left w:w="108" w:type="dxa"/>
        <w:bottom w:w="0" w:type="dxa"/>
        <w:right w:w="108" w:type="dxa"/>
      </w:tblCellMar>
    </w:tblPr>
  </w:style>
  <w:style w:type="table" w:customStyle="1" w:styleId="a8">
    <w:basedOn w:val="TableNormal"/>
    <w:rsid w:val="001E3774"/>
    <w:tblPr>
      <w:tblStyleRowBandSize w:val="1"/>
      <w:tblStyleColBandSize w:val="1"/>
      <w:tblInd w:w="0" w:type="dxa"/>
      <w:tblCellMar>
        <w:top w:w="0" w:type="dxa"/>
        <w:left w:w="108" w:type="dxa"/>
        <w:bottom w:w="0" w:type="dxa"/>
        <w:right w:w="108" w:type="dxa"/>
      </w:tblCellMar>
    </w:tblPr>
  </w:style>
  <w:style w:type="table" w:customStyle="1" w:styleId="a9">
    <w:basedOn w:val="TableNormal"/>
    <w:rsid w:val="001E3774"/>
    <w:tblPr>
      <w:tblStyleRowBandSize w:val="1"/>
      <w:tblStyleColBandSize w:val="1"/>
      <w:tblInd w:w="0" w:type="dxa"/>
      <w:tblCellMar>
        <w:top w:w="0" w:type="dxa"/>
        <w:left w:w="108" w:type="dxa"/>
        <w:bottom w:w="0" w:type="dxa"/>
        <w:right w:w="108" w:type="dxa"/>
      </w:tblCellMar>
    </w:tblPr>
  </w:style>
  <w:style w:type="table" w:customStyle="1" w:styleId="aa">
    <w:basedOn w:val="TableNormal"/>
    <w:rsid w:val="001E3774"/>
    <w:tblPr>
      <w:tblStyleRowBandSize w:val="1"/>
      <w:tblStyleColBandSize w:val="1"/>
      <w:tblInd w:w="0" w:type="dxa"/>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7236F1"/>
    <w:rPr>
      <w:sz w:val="16"/>
      <w:szCs w:val="16"/>
    </w:rPr>
  </w:style>
  <w:style w:type="paragraph" w:styleId="CommentSubject">
    <w:name w:val="annotation subject"/>
    <w:basedOn w:val="CommentText"/>
    <w:next w:val="CommentText"/>
    <w:link w:val="CommentSubjectChar"/>
    <w:uiPriority w:val="99"/>
    <w:semiHidden/>
    <w:unhideWhenUsed/>
    <w:rsid w:val="007236F1"/>
    <w:pPr>
      <w:spacing w:line="240" w:lineRule="auto"/>
    </w:pPr>
    <w:rPr>
      <w:b/>
      <w:bCs/>
    </w:rPr>
  </w:style>
  <w:style w:type="character" w:customStyle="1" w:styleId="CommentTextChar">
    <w:name w:val="Comment Text Char"/>
    <w:basedOn w:val="DefaultParagraphFont"/>
    <w:link w:val="CommentText"/>
    <w:rsid w:val="007236F1"/>
    <w:rPr>
      <w:position w:val="-1"/>
    </w:rPr>
  </w:style>
  <w:style w:type="character" w:customStyle="1" w:styleId="CommentSubjectChar">
    <w:name w:val="Comment Subject Char"/>
    <w:basedOn w:val="CommentTextChar"/>
    <w:link w:val="CommentSubject"/>
    <w:rsid w:val="007236F1"/>
    <w:rPr>
      <w:position w:val="-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Users/IlijaK/AppData/Local/Downloads/Prilozi" TargetMode="External"/><Relationship Id="rId13" Type="http://schemas.openxmlformats.org/officeDocument/2006/relationships/hyperlink" Target="http://../../../../Users/IlijaK/AppData/Local/Downloads/Tabele/Tabela%207.2.doc" TargetMode="External"/><Relationship Id="rId18" Type="http://schemas.openxmlformats.org/officeDocument/2006/relationships/hyperlink" Target="&#1058;&#1072;&#1073;&#1077;&#1083;&#1077;%20&#1052;&#1040;&#1057;/&#1058;&#1072;&#1073;&#1077;&#1083;&#1072;%209.%200.%20&#1059;&#1082;&#1091;&#1087;&#1085;&#1080;%20&#1087;&#1086;&#1076;&#1072;&#1094;&#1080;%20&#1086;%20&#1085;&#1072;&#1089;&#1090;&#1072;&#1074;&#1085;&#1086;&#1084;%20&#1086;&#1089;&#1086;&#1073;&#1113;&#1091;%20&#1091;%20&#1091;&#1089;&#1090;&#1072;&#1085;&#1086;&#1074;&#1080;.xls" TargetMode="External"/><Relationship Id="rId26" Type="http://schemas.openxmlformats.org/officeDocument/2006/relationships/hyperlink" Target="&#1055;&#1088;&#1080;&#1083;&#1086;&#1079;&#1080;%20&#1052;&#1040;&#1057;/&#1055;&#1088;&#1080;&#1083;&#1086;&#1075;%209.6.%20&#1055;&#1088;&#1072;&#1074;&#1080;&#1083;&#1072;%20&#1086;%20&#1073;&#1083;&#1080;&#1078;&#1080;&#1084;%20&#1091;&#1089;&#1083;&#1086;&#1074;&#1080;&#1084;&#1072;%20&#1079;&#1072;%20&#1080;&#1079;&#1073;&#1086;&#1088;%20&#1085;&#1072;&#1089;&#1090;&#1072;&#1074;&#1085;&#1080;&#1082;&#1072;%20&#1080;%20&#1089;&#1072;&#1088;&#1072;&#1076;&#1085;&#1080;&#1082;&#1072;%20&#1060;&#1080;&#1083;&#1086;&#1079;&#1086;&#1092;&#1089;&#1082;&#1086;&#1075;%20&#1092;&#1072;&#1082;&#1091;&#1083;&#1090;&#1077;&#1090;&#1072;%20&#1091;%20&#1041;&#1077;&#1086;&#1075;&#1088;&#1072;&#1076;&#1091;.pdf" TargetMode="External"/><Relationship Id="rId39" Type="http://schemas.openxmlformats.org/officeDocument/2006/relationships/hyperlink" Target="&#1055;&#1088;&#1080;&#1083;&#1086;&#1079;&#1080;%20&#1052;&#1040;&#1057;/&#1055;&#1088;&#1080;&#1083;&#1086;&#1075;%2011.4.%20&#1048;&#1079;&#1074;&#1086;&#1076;%20&#1080;&#1079;%20&#1057;&#1090;&#1072;&#1090;&#1091;&#1090;&#1072;%20&#1059;&#1089;&#1090;&#1072;&#1085;&#1086;&#1074;&#1077;%20&#1082;&#1086;&#1112;&#1080;&#1084;%20&#1089;&#1077;%20&#1088;&#1077;&#1075;&#1091;&#1083;&#1080;&#1096;&#1077;%20&#1086;&#1089;&#1085;&#1080;&#1074;&#1072;&#1114;&#1077;%20&#1080;%20&#1076;&#1077;&#1083;&#1086;&#1082;&#1088;&#1091;&#1075;%20&#1088;&#1072;&#1076;&#1072;%20&#1086;&#1088;&#1075;&#1072;&#1085;&#1080;&#1079;&#1072;&#1094;&#1080;&#1086;&#1085;&#1080;&#1093;%20&#1112;&#1077;&#1076;&#1080;&#1085;&#1080;&#1094;&#1072;%20&#1079;&#1072;&#1076;&#1091;&#1078;&#1077;&#1085;&#1080;&#1093;%20&#1079;&#1072;%20&#1082;&#1074;&#1072;&#1083;&#1080;&#1090;&#1077;&#1090;%20(&#1082;&#1086;&#1084;&#1080;&#1089;&#1080;&#1112;&#1077;%20&#1079;&#1072;%20&#1082;&#1074;&#1072;&#1083;&#1080;&#1090;&#1077;&#1090;...).pdf" TargetMode="External"/><Relationship Id="rId3" Type="http://schemas.openxmlformats.org/officeDocument/2006/relationships/settings" Target="settings.xml"/><Relationship Id="rId21" Type="http://schemas.openxmlformats.org/officeDocument/2006/relationships/hyperlink" Target="&#1057;&#1090;&#1072;&#1085;&#1076;&#1072;&#1088;&#1076;%20%206.%20&#1053;&#1072;&#1089;&#1090;&#1072;&#1074;&#1085;&#1086;%20&#1086;&#1089;&#1086;&#1073;&#1113;&#1077;/&#1058;&#1072;&#1073;&#1077;&#1083;&#1072;%209.4.%20&#1051;&#1080;&#1089;&#1090;&#1072;%20&#1086;&#1089;&#1090;&#1072;&#1083;&#1080;&#1093;%20&#1072;&#1085;&#1075;&#1072;&#1078;&#1086;&#1074;&#1072;&#1085;&#1080;&#1093;%20&#1085;&#1072;&#1089;&#1090;&#1072;&#1074;&#1085;&#1080;&#1082;&#1072;%20%20-%20&#1076;&#1086;&#1087;&#1091;&#1085;&#1089;&#1082;&#1080;%20&#1088;&#1072;&#1076;%20%20&#1085;&#1072;%20&#1089;&#1090;&#1091;&#1076;&#1080;&#1112;&#1089;&#1082;&#1086;&#1084;%20&#1087;&#1088;&#1086;&#1075;&#1088;&#1072;&#1084;&#1091;&#1089;&#1074;&#1080;&#1084;%20&#1087;&#1088;&#1086;&#1075;&#1088;&#1072;&#1084;&#1080;&#1084;&#1072;&#1076;&#1088;&#1091;&#1075;&#1072;%20&#1042;&#1059;.doc" TargetMode="External"/><Relationship Id="rId34" Type="http://schemas.openxmlformats.org/officeDocument/2006/relationships/hyperlink" Target="&#1055;&#1088;&#1080;&#1083;&#1086;&#1079;&#1080;%20&#1052;&#1040;&#1057;/&#1055;&#1088;&#1080;&#1083;&#1086;&#1075;%2010.3.%20&#1044;&#1086;&#1082;&#1072;&#1079;%20&#1086;%20&#1087;&#1086;&#1089;&#1077;&#1076;&#1086;&#1074;&#1072;&#1114;&#1091;%20&#1080;&#1085;&#1092;&#1086;&#1088;&#1084;&#1072;&#1094;&#1080;&#1086;&#1085;&#1077;%20&#1090;&#1077;&#1093;&#1085;&#1086;&#1083;&#1086;&#1075;&#1080;&#1112;&#1077;,%20&#1073;&#1088;&#1086;&#1112;&#1072;%20&#1080;&#1085;&#1090;&#1077;&#1088;&#1085;&#1077;&#1090;%20&#1087;&#1088;&#1080;&#1082;&#1113;&#1091;&#1095;&#1072;&#1082;&#1072;%20&#1080;%20&#1089;&#1083;.pdf" TargetMode="External"/><Relationship Id="rId42" Type="http://schemas.openxmlformats.org/officeDocument/2006/relationships/theme" Target="theme/theme1.xml"/><Relationship Id="rId7" Type="http://schemas.openxmlformats.org/officeDocument/2006/relationships/hyperlink" Target="http://../../../../Users/IlijaK/AppData/Local/Downloads/Tabele/Tabela%2011.1.docx" TargetMode="External"/><Relationship Id="rId12" Type="http://schemas.openxmlformats.org/officeDocument/2006/relationships/hyperlink" Target="http://www.f.bg.ac.rs/" TargetMode="External"/><Relationship Id="rId17" Type="http://schemas.openxmlformats.org/officeDocument/2006/relationships/hyperlink" Target="http://www.f.bg.ac.rs" TargetMode="External"/><Relationship Id="rId25" Type="http://schemas.openxmlformats.org/officeDocument/2006/relationships/hyperlink" Target="&#1057;&#1090;&#1072;&#1085;&#1076;&#1072;&#1088;&#1076;%20%206.%20&#1053;&#1072;&#1089;&#1090;&#1072;&#1074;&#1085;&#1086;%20&#1086;&#1089;&#1086;&#1073;&#1113;&#1077;/&#1058;&#1072;&#1073;&#1077;&#1083;&#1072;%209.8.%20&#1047;&#1073;&#1080;&#1088;&#1085;&#1080;%20&#1087;&#1088;&#1077;&#1075;&#1083;&#1077;&#1076;%20&#1073;&#1088;&#1086;&#1112;&#1072;%20&#1089;&#1074;&#1080;&#1093;%20&#1085;&#1072;&#1089;&#1090;&#1072;&#1074;&#1085;&#1080;&#1082;&#1072;%20&#1087;&#1086;%20&#1086;&#1073;&#1083;&#1072;&#1089;&#1090;&#1080;&#1084;&#1072;,%20%20&#1080;%20&#1091;&#1078;&#1080;&#1084;%20&#1085;&#1072;&#1091;&#1095;&#1085;&#1080;&#1084;%20&#1080;&#1083;&#1080;%20&#1091;&#1084;&#1077;&#1090;&#1085;&#1080;&#1095;&#1082;&#1080;&#1084;%20&#1086;&#1073;&#1083;&#1072;&#1089;&#1090;&#1080;&#1084;&#1072;%20&#1072;&#1085;&#1075;&#1072;&#1078;&#1086;&#1074;&#1072;&#1085;&#1080;&#1093;%20&#1085;&#1072;%20&#1089;&#1090;&#1091;&#1076;&#1080;&#1112;&#1089;&#1082;&#1086;&#1084;%20&#1087;&#1088;&#1086;&#1075;&#1088;&#1072;&#1084;&#1091;%20&#1089;&#1074;&#1080;&#1084;%20&#1087;&#1088;&#1086;&#1075;&#1088;&#1072;&#1084;&#1080;&#1084;&#1072;&#1076;&#1088;&#1091;&#1075;&#1072;%20&#1042;&#1059;.doc" TargetMode="External"/><Relationship Id="rId33" Type="http://schemas.openxmlformats.org/officeDocument/2006/relationships/hyperlink" Target="&#1057;&#1090;&#1072;&#1085;&#1076;&#1072;&#1088;&#1076;%209.%20&#1055;&#1088;&#1086;&#1089;&#1090;&#1086;&#1088;%20&#1080;%20&#1086;&#1087;&#1088;&#1077;&#1084;&#1072;/&#1055;&#1088;&#1080;&#1083;&#1086;&#1075;%2010.2.%20&#1048;&#1079;&#1074;&#1086;&#1076;%20&#1080;&#1079;%20&#1082;&#1114;&#1080;&#1075;&#1077;%20&#1080;&#1085;&#1074;&#1077;&#1085;&#1090;&#1072;&#1088;&#1072;.pdf" TargetMode="External"/><Relationship Id="rId38" Type="http://schemas.openxmlformats.org/officeDocument/2006/relationships/hyperlink" Target="&#1055;&#1088;&#1080;&#1083;&#1086;&#1079;&#1080;%20&#1052;&#1040;&#1057;/&#1055;&#1088;&#1080;&#1083;&#1086;&#1075;%2011.3.%20&#1055;&#1088;&#1072;&#1074;&#1080;&#1083;&#1085;&#1080;&#1082;%20&#1086;%20&#1085;&#1072;&#1089;&#1090;&#1072;&#1074;&#1085;&#1086;&#1112;%20&#1083;&#1080;&#1090;&#1077;&#1088;&#1072;&#1090;&#1091;&#1088;&#1080;.pdf" TargetMode="External"/><Relationship Id="rId2" Type="http://schemas.openxmlformats.org/officeDocument/2006/relationships/styles" Target="styles.xml"/><Relationship Id="rId16" Type="http://schemas.openxmlformats.org/officeDocument/2006/relationships/hyperlink" Target="&#1058;&#1072;&#1073;&#1077;&#1083;&#1077;%20&#1052;&#1040;&#1057;/&#1058;&#1072;&#1073;&#1077;&#1083;&#1072;%205.2.&#1072;%20&#1050;&#1114;&#1080;&#1075;&#1072;%20&#1087;&#1088;&#1077;&#1076;&#1084;&#1077;&#1090;&#1072;%20-%20&#1089;&#1090;&#1091;&#1076;&#1080;&#1112;&#1089;&#1082;&#1080;%20&#1087;&#1088;&#1086;&#1075;&#1088;&#1072;&#1084;%20&#1052;&#1072;&#1089;&#1090;&#1077;&#1088;%20&#1072;&#1082;&#1072;&#1076;&#1077;&#1084;&#1089;&#1082;&#1077;%20&#1089;&#1090;&#1091;&#1076;&#1080;&#1112;&#1077;%20&#1087;&#1089;&#1080;&#1093;&#1086;&#1083;&#1086;&#1075;&#1080;&#1112;&#1077;.doc" TargetMode="External"/><Relationship Id="rId20" Type="http://schemas.openxmlformats.org/officeDocument/2006/relationships/hyperlink" Target="&#1057;&#1090;&#1072;&#1085;&#1076;&#1072;&#1088;&#1076;%20%206.%20&#1053;&#1072;&#1089;&#1090;&#1072;&#1074;&#1085;&#1086;%20&#1086;&#1089;&#1086;&#1073;&#1113;&#1077;/&#1058;&#1072;&#1073;&#1077;&#1083;&#1072;%209.3.&#1051;&#1080;&#1089;&#1090;&#1072;%20&#1085;&#1072;&#1089;&#1090;&#1072;&#1074;&#1085;&#1080;&#1082;&#1072;%20&#1072;&#1085;&#1075;&#1072;&#1078;&#1086;&#1074;&#1072;&#1085;&#1080;&#1093;%20&#1089;&#1072;%20&#1085;&#1077;&#1087;&#1091;&#1085;&#1080;&#1084;%20&#1088;&#1072;&#1076;&#1085;&#1080;&#1084;%20&#1074;&#1088;&#1077;&#1084;&#1077;&#1085;&#1086;&#1084;%20&#1085;&#1072;%20&#1089;&#1090;&#1091;&#1076;&#1080;&#1112;&#1089;&#1082;&#1086;&#1084;%20&#1087;&#1088;&#1086;&#1075;&#1088;&#1072;&#1084;&#1091;&#1089;&#1074;&#1080;&#1084;%20&#1087;&#1088;&#1086;&#1075;&#1088;&#1072;&#1084;&#1080;&#1084;&#1072;&#1076;&#1088;&#1091;&#1075;&#1072;%20&#1042;&#1059;.doc" TargetMode="External"/><Relationship Id="rId29" Type="http://schemas.openxmlformats.org/officeDocument/2006/relationships/hyperlink" Target="&#1058;&#1072;&#1073;&#1077;&#1083;&#1077;%20&#1052;&#1040;&#1057;/&#1058;&#1072;&#1073;&#1077;&#1083;&#1072;%2010.3.%20&#1051;&#1080;&#1089;&#1090;&#1072;%20&#1073;&#1080;&#1073;&#1083;&#1080;&#1086;&#1090;&#1077;&#1095;&#1082;&#1080;&#1093;%20&#1112;&#1077;&#1076;&#1080;&#1085;&#1080;&#1094;&#1072;%20&#1088;&#1077;&#1083;&#1077;&#1074;&#1072;&#1085;&#1090;&#1085;&#1080;&#1093;%20&#1079;&#1072;%20&#1089;&#1090;&#1091;&#1076;&#1080;&#1112;&#1089;&#1082;&#1080;%20&#1087;&#1088;&#1086;&#1075;&#1088;&#1072;&#1084;.doc"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Users/IlijaK/AppData/Local/Downloads/Tabele/Blok%20tabela%205.doc" TargetMode="External"/><Relationship Id="rId24" Type="http://schemas.openxmlformats.org/officeDocument/2006/relationships/hyperlink" Target="&#1057;&#1090;&#1072;&#1085;&#1076;&#1072;&#1088;&#1076;%20%206.%20&#1053;&#1072;&#1089;&#1090;&#1072;&#1074;&#1085;&#1086;%20&#1086;&#1089;&#1086;&#1073;&#1113;&#1077;/&#1058;&#1072;&#1073;&#1077;&#1083;&#1072;%209.6.%20&#1051;&#1080;&#1089;&#1090;&#1072;%20&#1089;&#1072;&#1088;&#1072;&#1076;&#1085;&#1080;&#1082;&#1072;%20&#1072;&#1085;&#1075;&#1072;&#1078;&#1086;&#1074;&#1072;&#1085;&#1080;&#1093;%20&#1089;&#1072;%20&#1085;&#1077;&#1087;&#1091;&#1085;&#1080;&#1084;%20&#1088;&#1072;&#1076;&#1085;&#1080;&#1084;%20&#1074;&#1088;&#1077;&#1084;&#1077;&#1085;&#1086;&#1084;%20&#1085;&#1072;%20&#1089;&#1090;&#1091;&#1076;&#1080;&#1112;&#1089;&#1082;&#1086;&#1084;%20&#1087;&#1088;&#1086;&#1075;&#1088;&#1072;&#1084;&#1091;&#1089;&#1074;&#1080;&#1084;%20&#1087;&#1088;&#1086;&#1075;&#1088;&#1072;&#1084;&#1080;&#1084;&#1072;&#1076;&#1088;&#1091;&#1075;&#1072;%20&#1042;&#1059;.docx" TargetMode="External"/><Relationship Id="rId32" Type="http://schemas.openxmlformats.org/officeDocument/2006/relationships/hyperlink" Target="&#1057;&#1090;&#1072;&#1085;&#1076;&#1072;&#1088;&#1076;%209.%20&#1055;&#1088;&#1086;&#1089;&#1090;&#1086;&#1088;%20&#1080;%20&#1086;&#1087;&#1088;&#1077;&#1084;&#1072;/&#1055;&#1088;&#1080;&#1083;&#1086;&#1075;%2010.1.%20&#1044;&#1086;&#1082;&#1072;&#1079;%20&#1086;%20&#1074;&#1083;&#1072;&#1089;&#1085;&#1080;&#1096;&#1090;&#1074;&#1091;%20&#1080;%20&#1087;&#1088;&#1072;&#1074;&#1091;%20&#1082;&#1086;&#1088;&#1080;&#1096;&#1115;&#1077;&#1114;&#1072;%20&#1085;&#1077;&#1087;&#1086;&#1082;&#1088;&#1077;&#1090;&#1085;&#1086;&#1089;&#1090;&#1080;.pdf" TargetMode="External"/><Relationship Id="rId37" Type="http://schemas.openxmlformats.org/officeDocument/2006/relationships/hyperlink" Target="&#1055;&#1088;&#1080;&#1083;&#1086;&#1079;&#1080;%20&#1052;&#1040;&#1057;/&#1055;&#1088;&#1080;&#1083;&#1086;&#1075;%2011.2.%20&#1032;&#1072;&#1074;&#1085;&#1086;%20&#1087;&#1091;&#1073;&#1083;&#1080;&#1082;&#1086;&#1074;&#1072;&#1085;%20&#1076;&#1086;&#1082;&#1091;&#1084;&#1077;&#1085;&#1090;%20&#8211;%20&#1055;&#1086;&#1083;&#1080;&#1090;&#1080;&#1082;&#1072;%20&#1086;&#1073;&#1077;&#1079;&#1073;&#1077;&#1106;&#1077;&#1114;&#1072;%20&#1082;&#1074;&#1072;&#1083;&#1080;&#1090;&#1077;&#1090;&#1072;-%20&#1059;&#1089;&#1090;&#1072;&#1085;&#1086;&#1074;&#1077;.pdf" TargetMode="External"/><Relationship Id="rId40"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1058;&#1072;&#1073;&#1077;&#1083;&#1077;%20&#1052;&#1040;&#1057;/&#1058;&#1072;&#1073;&#1077;&#1083;&#1072;%208.2.%20&#1057;&#1090;&#1072;&#1090;&#1080;&#1089;&#1090;&#1080;&#1095;&#1082;&#1080;%20&#1087;&#1086;&#1076;&#1072;&#1094;&#1080;%20&#1086;%20&#1085;&#1072;&#1087;&#1088;&#1077;&#1076;&#1086;&#1074;&#1072;&#1114;&#1091;%20&#1089;&#1090;&#1091;&#1076;&#1077;&#1085;&#1072;&#1090;&#1072;%20&#1085;&#1072;%20&#1089;&#1090;&#1091;&#1076;&#1080;&#1112;&#1089;&#1082;&#1086;&#1084;%20&#1087;&#1088;&#1086;&#1075;&#1088;&#1072;&#1084;&#1091;.pdf" TargetMode="External"/><Relationship Id="rId23" Type="http://schemas.openxmlformats.org/officeDocument/2006/relationships/hyperlink" Target="http://../../../../Users/IlijaK/AppData/Local/Downloads/Tabele/Tabela%209.6.doc" TargetMode="External"/><Relationship Id="rId28" Type="http://schemas.openxmlformats.org/officeDocument/2006/relationships/hyperlink" Target="&#1057;&#1090;&#1072;&#1085;&#1076;&#1072;&#1088;&#1076;%209.%20&#1055;&#1088;&#1086;&#1089;&#1090;&#1086;&#1088;%20&#1080;%20&#1086;&#1087;&#1088;&#1077;&#1084;&#1072;/&#1058;&#1072;&#1073;&#1077;&#1083;&#1072;%2010.2.%20&#1051;&#1080;&#1089;&#1090;&#1072;%20&#1086;&#1087;&#1088;&#1077;&#1084;&#1077;%20&#1079;&#1072;%20&#1080;&#1079;&#1074;&#1086;&#1106;&#1077;&#1114;&#1077;%20&#1089;&#1090;&#1091;&#1076;&#1080;&#1112;&#1089;&#1082;&#1086;&#1075;%20&#1087;&#1088;&#1086;&#1075;&#1088;&#1072;&#1084;&#1072;.pdf" TargetMode="External"/><Relationship Id="rId36" Type="http://schemas.openxmlformats.org/officeDocument/2006/relationships/hyperlink" Target="&#1055;&#1088;&#1080;&#1083;&#1086;&#1079;&#1080;%20&#1052;&#1040;&#1057;/&#1055;&#1088;&#1080;&#1083;&#1086;&#1075;%2011.1.%20&#1048;&#1079;&#1074;&#1077;&#1096;&#1090;&#1072;&#1112;%20&#1086;%20&#1088;&#1077;&#1079;&#1091;&#1083;&#1090;&#1072;&#1090;&#1080;&#1084;&#1072;%20&#1089;&#1072;&#1084;&#1086;&#1074;&#1088;&#1077;&#1076;&#1085;&#1086;&#1074;&#1072;&#1114;&#1072;%20&#1059;&#1089;&#1090;&#1072;&#1085;&#1086;&#1074;&#1077;;%20&#1048;&#1079;&#1074;&#1077;&#1096;&#1090;&#1072;&#1112;%20&#1086;%20&#1089;&#1072;&#1084;&#1086;&#1074;&#1088;&#1077;&#1076;&#1085;&#1086;&#1074;&#1072;&#1114;&#1091;%20&#1089;&#1090;&#1091;&#1076;&#1080;&#1112;&#1089;&#1082;&#1086;&#1075;%20&#1087;&#1088;&#1086;&#1075;&#1088;&#1072;&#1084;&#1072;.pdf" TargetMode="External"/><Relationship Id="rId10" Type="http://schemas.openxmlformats.org/officeDocument/2006/relationships/hyperlink" Target="http://../../../../Users/IlijaK/AppData/Local/Downloads/Tabele/Tabela%205.3.doc" TargetMode="External"/><Relationship Id="rId19" Type="http://schemas.openxmlformats.org/officeDocument/2006/relationships/hyperlink" Target="&#1057;&#1090;&#1072;&#1085;&#1076;&#1072;&#1088;&#1076;%20%206.%20&#1053;&#1072;&#1089;&#1090;&#1072;&#1074;&#1085;&#1086;%20&#1086;&#1089;&#1086;&#1073;&#1113;&#1077;/&#1058;&#1072;&#1073;&#1077;&#1083;&#1072;%209.2.&#1051;&#1080;&#1089;&#1090;&#1072;%20&#1072;&#1085;&#1075;&#1072;&#1078;&#1086;&#1074;&#1072;&#1085;&#1080;&#1093;%20&#1085;&#1072;&#1089;&#1090;&#1072;&#1074;&#1085;&#1080;&#1082;&#1072;%20&#1089;&#1072;%20&#1087;&#1091;&#1085;&#1080;&#1084;%20&#1088;&#1072;&#1076;&#1085;&#1080;&#1084;%20&#1074;&#1088;&#1077;&#1084;&#1077;&#1085;&#1086;&#1084;%20&#1085;&#1072;%20&#1089;&#1090;&#1091;&#1076;&#1080;&#1112;&#1089;&#1082;&#1086;&#1084;%20&#1087;&#1088;&#1086;&#1075;&#1088;&#1072;&#1084;&#1091;&#1089;&#1074;&#1080;&#1084;%20&#1087;&#1088;&#1086;&#1075;&#1088;&#1072;&#1084;&#1080;&#1084;&#1072;&#1076;&#1088;&#1091;&#1075;&#1072;%20&#1042;&#1059;.doc" TargetMode="External"/><Relationship Id="rId31" Type="http://schemas.openxmlformats.org/officeDocument/2006/relationships/hyperlink" Target="&#1058;&#1072;&#1073;&#1077;&#1083;&#1077;%20&#1052;&#1040;&#1057;/&#1058;&#1072;&#1073;&#1077;&#1083;&#1072;%2010.5.%20&#1055;&#1086;&#1082;&#1088;&#1080;&#1074;&#1077;&#1085;&#1086;&#1089;&#1090;%20&#1086;&#1073;&#1072;&#1074;&#1077;&#1079;&#1085;&#1080;&#1093;%20&#1087;&#1088;&#1077;&#1076;&#1084;&#1077;&#1090;&#1072;%20&#1083;&#1080;&#1090;&#1077;&#1088;&#1072;&#1090;&#1091;&#1088;&#1086;&#1084;%20(&#1082;&#1114;&#1080;&#1075;&#1072;&#1084;&#1072;,%20&#1079;&#1073;&#1080;&#1088;&#1082;&#1072;&#1084;&#1072;,%20&#1087;&#1088;&#1072;&#1082;&#1090;&#1080;&#1082;&#1091;&#1084;&#1080;&#1084;&#1072;..,%20&#1082;&#1086;&#1112;&#1077;%20&#1089;&#1077;%20&#1085;&#1072;&#1083;&#1072;&#1079;&#1077;%20&#1091;%20&#1073;&#1080;&#1073;&#1083;&#1080;&#1086;&#1090;&#1077;&#1094;&#1080;%20&#1080;&#1083;&#1080;%20&#1080;&#1093;%20&#1080;&#1084;&#1072;%20&#1091;%20&#1087;&#1088;&#1086;&#1076;&#1072;&#1112;&#1080;.doc" TargetMode="External"/><Relationship Id="rId4" Type="http://schemas.openxmlformats.org/officeDocument/2006/relationships/webSettings" Target="webSettings.xml"/><Relationship Id="rId9" Type="http://schemas.openxmlformats.org/officeDocument/2006/relationships/hyperlink" Target="http://147.91.75.9/manage/shares/AKR2020/Programi_akreditacija-2020a.zip" TargetMode="External"/><Relationship Id="rId14" Type="http://schemas.openxmlformats.org/officeDocument/2006/relationships/hyperlink" Target="http://www.f.bg.ac.rs/" TargetMode="External"/><Relationship Id="rId22" Type="http://schemas.openxmlformats.org/officeDocument/2006/relationships/hyperlink" Target="&#1058;&#1072;&#1073;&#1077;&#1083;&#1077;%20&#1052;&#1040;&#1057;/&#1058;&#1072;&#1073;&#1077;&#1083;&#1072;%209.5.%20&#1051;&#1080;&#1089;&#1090;&#1072;%20&#1089;&#1072;&#1088;&#1072;&#1076;&#1085;&#1080;&#1082;&#1072;%20&#1072;&#1085;&#1075;&#1072;&#1078;&#1086;&#1074;&#1072;&#1085;&#1080;&#1093;%20&#1089;&#1072;%20&#1087;&#1091;&#1085;&#1080;&#1084;%20&#1088;&#1072;&#1076;&#1085;&#1080;&#1084;%20&#1074;&#1088;&#1077;&#1084;&#1077;&#1085;&#1086;&#1084;%20&#1085;&#1072;%20&#1089;&#1090;&#1091;&#1076;&#1080;&#1112;&#1089;&#1082;&#1086;&#1084;%20&#1087;&#1088;&#1086;&#1075;&#1088;&#1072;&#1084;&#1091;&#1089;&#1074;&#1080;&#1084;%20&#1087;&#1088;&#1086;&#1075;&#1088;&#1072;&#1084;&#1080;&#1084;&#1072;&#1076;&#1088;&#1091;&#1075;&#1072;%20&#1042;&#1059;.pdf" TargetMode="External"/><Relationship Id="rId27" Type="http://schemas.openxmlformats.org/officeDocument/2006/relationships/hyperlink" Target="&#1057;&#1090;&#1072;&#1085;&#1076;&#1072;&#1088;&#1076;%209.%20&#1055;&#1088;&#1086;&#1089;&#1090;&#1086;&#1088;%20&#1080;%20&#1086;&#1087;&#1088;&#1077;&#1084;&#1072;/&#1058;&#1072;&#1073;&#1077;&#1083;&#1072;%2010.1.%20&#1051;&#1080;&#1089;&#1090;&#1072;%20&#1087;&#1088;&#1086;&#1089;&#1090;&#1086;&#1088;&#1080;&#1112;&#1072;%20&#1089;&#1072;%20&#1087;&#1086;&#1074;&#1088;&#1096;&#1080;&#1085;&#1086;&#1084;%20&#1091;%20&#1074;&#1080;&#1089;&#1086;&#1082;&#1086;&#1096;&#1082;&#1086;&#1083;&#1089;&#1082;&#1086;&#1112;%20&#1091;&#1089;&#1090;&#1072;&#1085;&#1086;&#1074;&#1080;%20&#1091;%20&#1082;&#1086;&#1112;&#1086;&#1112;%20&#1089;&#1077;%20&#1080;&#1079;&#1074;&#1086;&#1076;&#1080;%20&#1085;&#1072;&#1089;&#1090;&#1072;&#1074;&#1072;%20&#1085;&#1072;%20&#1089;&#1090;&#1091;&#1076;&#1080;&#1112;&#1089;&#1082;&#1086;&#1084;%20&#1087;&#1088;&#1086;&#1075;&#1088;&#1072;&#1084;&#1091;.xls" TargetMode="External"/><Relationship Id="rId30" Type="http://schemas.openxmlformats.org/officeDocument/2006/relationships/hyperlink" Target="&#1058;&#1072;&#1073;&#1077;&#1083;&#1077;%20&#1052;&#1040;&#1057;/&#1058;&#1072;&#1073;&#1077;&#1083;&#1072;%2010.4.%20&#1051;&#1080;&#1089;&#1090;&#1072;%20&#1091;&#1119;&#1073;&#1077;&#1085;&#1080;&#1082;&#1072;%20%20&#1076;&#1086;&#1089;&#1090;&#1091;&#1087;&#1085;&#1072;%20&#1089;&#1090;&#1091;&#1076;&#1077;&#1085;&#1090;&#1080;&#1084;&#1072;%20&#1085;&#1072;%20&#1089;&#1090;&#1091;&#1076;&#1080;&#1112;&#1089;&#1082;&#1086;&#1084;%20&#1087;&#1088;&#1086;&#1075;&#1088;&#1072;&#1084;&#1091;.doc" TargetMode="External"/><Relationship Id="rId35" Type="http://schemas.openxmlformats.org/officeDocument/2006/relationships/hyperlink" Target="&#1058;&#1072;&#1073;&#1077;&#1083;&#1077;%20&#1052;&#1040;&#1057;/&#1058;&#1072;&#1073;&#1077;&#1083;&#1072;%2011.1%20&#1051;&#1080;&#1089;&#1090;&#1072;%20&#1095;&#1083;&#1072;&#1085;&#1086;&#1074;&#1072;%20&#1082;&#1086;&#1084;&#1080;&#1089;&#1080;&#1112;&#1077;%20&#1086;&#1088;&#1075;&#1072;&#1085;&#1080;&#1079;&#1072;&#1094;&#1080;&#1086;&#1085;&#1080;&#1093;%20&#1112;&#1077;&#1076;&#1080;&#1085;&#1080;&#1094;&#1072;%20&#1079;&#1072;&#1076;&#1091;&#1078;&#1077;&#1085;&#1080;&#1093;%20&#1079;&#1072;%20&#1082;&#1074;&#1072;&#1083;&#1080;&#1090;&#1077;&#1090;%20(&#1050;&#1086;&#1084;&#1080;&#1089;&#1080;&#1112;&#1077;%20&#1079;&#1072;%20&#1082;&#1074;&#1072;&#1083;&#1080;&#1090;&#1077;&#1090;,...)%20&#1085;&#1072;%20&#1059;&#1089;&#1090;&#1072;&#1085;&#1086;&#1074;&#1080;.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dGI1FvTmUlkOanEeaN80ycM5mbg==">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5458</Words>
  <Characters>31111</Characters>
  <Application>Microsoft Office Word</Application>
  <DocSecurity>0</DocSecurity>
  <Lines>259</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Thao3</cp:lastModifiedBy>
  <cp:revision>5</cp:revision>
  <dcterms:created xsi:type="dcterms:W3CDTF">2020-10-07T10:20:00Z</dcterms:created>
  <dcterms:modified xsi:type="dcterms:W3CDTF">2020-10-12T12:43:00Z</dcterms:modified>
</cp:coreProperties>
</file>